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1" w:rsidRPr="007347F1" w:rsidRDefault="007347F1" w:rsidP="007347F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Buďme opatrn</w:t>
      </w:r>
      <w:r w:rsidR="00C7126F">
        <w:rPr>
          <w:rFonts w:ascii="Times New Roman" w:hAnsi="Times New Roman" w:cs="Times New Roman"/>
          <w:b/>
          <w:sz w:val="24"/>
        </w:rPr>
        <w:t>í</w:t>
      </w:r>
      <w:r>
        <w:rPr>
          <w:rFonts w:ascii="Times New Roman" w:hAnsi="Times New Roman" w:cs="Times New Roman"/>
          <w:b/>
          <w:sz w:val="24"/>
        </w:rPr>
        <w:t xml:space="preserve"> aj v lete!</w:t>
      </w:r>
    </w:p>
    <w:p w:rsidR="002204F2" w:rsidRDefault="002204F2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Podľa kalendárnych dní sa o chvíľu skončí jar a začne leto. Určite </w:t>
      </w:r>
      <w:r w:rsidR="00724A21">
        <w:rPr>
          <w:rFonts w:ascii="Times New Roman" w:hAnsi="Times New Roman" w:cs="Times New Roman"/>
          <w:sz w:val="24"/>
        </w:rPr>
        <w:t xml:space="preserve"> si každý, v tomto  jednom z najkrajších období, príde na svoje.</w:t>
      </w:r>
      <w:r>
        <w:rPr>
          <w:rFonts w:ascii="Times New Roman" w:hAnsi="Times New Roman" w:cs="Times New Roman"/>
          <w:sz w:val="24"/>
        </w:rPr>
        <w:t xml:space="preserve"> Každý využíva </w:t>
      </w:r>
      <w:r w:rsidR="00724A21">
        <w:rPr>
          <w:rFonts w:ascii="Times New Roman" w:hAnsi="Times New Roman" w:cs="Times New Roman"/>
          <w:sz w:val="24"/>
        </w:rPr>
        <w:t>tento čas</w:t>
      </w:r>
      <w:r>
        <w:rPr>
          <w:rFonts w:ascii="Times New Roman" w:hAnsi="Times New Roman" w:cs="Times New Roman"/>
          <w:sz w:val="24"/>
        </w:rPr>
        <w:t xml:space="preserve"> na dovolenky</w:t>
      </w:r>
      <w:r w:rsidR="00A214A1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rekreáciu nielen doma, ale aj v</w:t>
      </w:r>
      <w:r w:rsidR="00724A2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zahraničí</w:t>
      </w:r>
      <w:r w:rsidR="00724A21">
        <w:rPr>
          <w:rFonts w:ascii="Times New Roman" w:hAnsi="Times New Roman" w:cs="Times New Roman"/>
          <w:sz w:val="24"/>
        </w:rPr>
        <w:t xml:space="preserve"> a to za účelom oddychu</w:t>
      </w:r>
      <w:r>
        <w:rPr>
          <w:rFonts w:ascii="Times New Roman" w:hAnsi="Times New Roman" w:cs="Times New Roman"/>
          <w:sz w:val="24"/>
        </w:rPr>
        <w:t xml:space="preserve">. Spoločne môžeme obdobie leta charakterizovať ako obdobie, počas ktorého prevládajú vysoké teploty, prevažne slnečné dlhotrvajúce dni, tropické noci a len málo, no za to intenzívne krátkodobé zrážky. </w:t>
      </w:r>
    </w:p>
    <w:p w:rsidR="00724A21" w:rsidRDefault="002204F2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čoraz častejšie túžia po tichu a pokoji. Útočisko </w:t>
      </w:r>
      <w:r w:rsidR="00B40C70">
        <w:rPr>
          <w:rFonts w:ascii="Times New Roman" w:hAnsi="Times New Roman" w:cs="Times New Roman"/>
          <w:sz w:val="24"/>
        </w:rPr>
        <w:t>im prináša príroda</w:t>
      </w:r>
      <w:r w:rsidR="00A214A1">
        <w:rPr>
          <w:rFonts w:ascii="Times New Roman" w:hAnsi="Times New Roman" w:cs="Times New Roman"/>
          <w:sz w:val="24"/>
        </w:rPr>
        <w:t>. P</w:t>
      </w:r>
      <w:r w:rsidR="00B40C70">
        <w:rPr>
          <w:rFonts w:ascii="Times New Roman" w:hAnsi="Times New Roman" w:cs="Times New Roman"/>
          <w:sz w:val="24"/>
        </w:rPr>
        <w:t>odnikajú rô</w:t>
      </w:r>
      <w:r w:rsidR="00A214A1">
        <w:rPr>
          <w:rFonts w:ascii="Times New Roman" w:hAnsi="Times New Roman" w:cs="Times New Roman"/>
          <w:sz w:val="24"/>
        </w:rPr>
        <w:t>zne výlety do prírody, turistiku</w:t>
      </w:r>
      <w:r w:rsidR="00B40C70">
        <w:rPr>
          <w:rFonts w:ascii="Times New Roman" w:hAnsi="Times New Roman" w:cs="Times New Roman"/>
          <w:sz w:val="24"/>
        </w:rPr>
        <w:t xml:space="preserve">, prechádzky a iné voľnočasové aktivity. </w:t>
      </w:r>
      <w:r w:rsidR="00724A21">
        <w:rPr>
          <w:rFonts w:ascii="Times New Roman" w:hAnsi="Times New Roman" w:cs="Times New Roman"/>
          <w:sz w:val="24"/>
        </w:rPr>
        <w:t xml:space="preserve">Je </w:t>
      </w:r>
      <w:r w:rsidR="00C0550E">
        <w:rPr>
          <w:rFonts w:ascii="Times New Roman" w:hAnsi="Times New Roman" w:cs="Times New Roman"/>
          <w:sz w:val="24"/>
        </w:rPr>
        <w:t>dôležité, aspoň nachvíľu zastaviť sa pri jednej z najobľúbenejších aktivít- návšteva</w:t>
      </w:r>
      <w:r w:rsidR="00B40C70">
        <w:rPr>
          <w:rFonts w:ascii="Times New Roman" w:hAnsi="Times New Roman" w:cs="Times New Roman"/>
          <w:sz w:val="24"/>
        </w:rPr>
        <w:t xml:space="preserve"> lesa a s ňou spojené zakladanie ohňa za účelom opečenia si nejakej maškrty. Všetci dobre poznáme výrok: „o</w:t>
      </w:r>
      <w:r w:rsidR="007347F1">
        <w:rPr>
          <w:rFonts w:ascii="Times New Roman" w:hAnsi="Times New Roman" w:cs="Times New Roman"/>
          <w:sz w:val="24"/>
        </w:rPr>
        <w:t>heň je dobrý sluha, ale zlý pán</w:t>
      </w:r>
      <w:r w:rsidR="00B40C70">
        <w:rPr>
          <w:rFonts w:ascii="Times New Roman" w:hAnsi="Times New Roman" w:cs="Times New Roman"/>
          <w:sz w:val="24"/>
        </w:rPr>
        <w:t>“</w:t>
      </w:r>
      <w:r w:rsidR="007347F1">
        <w:rPr>
          <w:rFonts w:ascii="Times New Roman" w:hAnsi="Times New Roman" w:cs="Times New Roman"/>
          <w:sz w:val="24"/>
        </w:rPr>
        <w:t>.</w:t>
      </w:r>
      <w:r w:rsidR="00C0550E">
        <w:rPr>
          <w:rFonts w:ascii="Times New Roman" w:hAnsi="Times New Roman" w:cs="Times New Roman"/>
          <w:sz w:val="24"/>
        </w:rPr>
        <w:t xml:space="preserve"> Z malého ohníka sa razom môže stať nezastaviteľný živel, spôsobujúci obrovské materiálne i nemateriálne škody.</w:t>
      </w:r>
      <w:r w:rsidR="00B40C70">
        <w:rPr>
          <w:rFonts w:ascii="Times New Roman" w:hAnsi="Times New Roman" w:cs="Times New Roman"/>
          <w:sz w:val="24"/>
        </w:rPr>
        <w:t xml:space="preserve"> </w:t>
      </w:r>
    </w:p>
    <w:p w:rsidR="005656B5" w:rsidRDefault="00B40C70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Práve v tomto období príroda ukazuje svoje čaro</w:t>
      </w:r>
      <w:r w:rsidR="00C7126F">
        <w:rPr>
          <w:rFonts w:ascii="Times New Roman" w:hAnsi="Times New Roman" w:cs="Times New Roman"/>
          <w:sz w:val="24"/>
        </w:rPr>
        <w:t>, je to čas</w:t>
      </w:r>
      <w:r>
        <w:rPr>
          <w:rFonts w:ascii="Times New Roman" w:hAnsi="Times New Roman" w:cs="Times New Roman"/>
          <w:sz w:val="24"/>
        </w:rPr>
        <w:t xml:space="preserve">, kedy dozrieva obilie, plodiny a iné siatiny. Poľnohospodári využívajú na ich zber a spracovanie nielen ľudskú, ale čoraz častejšie technickú </w:t>
      </w:r>
      <w:r w:rsidR="00A214A1">
        <w:rPr>
          <w:rFonts w:ascii="Times New Roman" w:hAnsi="Times New Roman" w:cs="Times New Roman"/>
          <w:sz w:val="24"/>
        </w:rPr>
        <w:t>silu</w:t>
      </w:r>
      <w:r>
        <w:rPr>
          <w:rFonts w:ascii="Times New Roman" w:hAnsi="Times New Roman" w:cs="Times New Roman"/>
          <w:sz w:val="24"/>
        </w:rPr>
        <w:t xml:space="preserve">. Tá </w:t>
      </w:r>
      <w:r w:rsidR="00A214A1">
        <w:rPr>
          <w:rFonts w:ascii="Times New Roman" w:hAnsi="Times New Roman" w:cs="Times New Roman"/>
          <w:sz w:val="24"/>
        </w:rPr>
        <w:t>dokáže urýchliť a</w:t>
      </w:r>
      <w:r w:rsidR="005656B5">
        <w:rPr>
          <w:rFonts w:ascii="Times New Roman" w:hAnsi="Times New Roman" w:cs="Times New Roman"/>
          <w:sz w:val="24"/>
        </w:rPr>
        <w:t xml:space="preserve"> zefektívniť ťažko vykonávanú prácu ľuďmi. Nesmieme však zabúdať na to, že stroj je vždy len stroj. Práve on môže byť a je častou príčinou vzniku požia</w:t>
      </w:r>
      <w:r w:rsidR="00A214A1">
        <w:rPr>
          <w:rFonts w:ascii="Times New Roman" w:hAnsi="Times New Roman" w:cs="Times New Roman"/>
          <w:sz w:val="24"/>
        </w:rPr>
        <w:t xml:space="preserve">ru napríklad pri žatevných prácach, kde sa intenzívne </w:t>
      </w:r>
      <w:r w:rsidR="005656B5">
        <w:rPr>
          <w:rFonts w:ascii="Times New Roman" w:hAnsi="Times New Roman" w:cs="Times New Roman"/>
          <w:sz w:val="24"/>
        </w:rPr>
        <w:t xml:space="preserve">využíva ich </w:t>
      </w:r>
      <w:r w:rsidR="00A214A1">
        <w:rPr>
          <w:rFonts w:ascii="Times New Roman" w:hAnsi="Times New Roman" w:cs="Times New Roman"/>
          <w:sz w:val="24"/>
        </w:rPr>
        <w:t>univerzálna pomoc</w:t>
      </w:r>
      <w:r w:rsidR="005656B5">
        <w:rPr>
          <w:rFonts w:ascii="Times New Roman" w:hAnsi="Times New Roman" w:cs="Times New Roman"/>
          <w:sz w:val="24"/>
        </w:rPr>
        <w:t xml:space="preserve">. Pracovný stroj ako iniciátor požiaru, ale aj zdroj horľavých látok, suché a teplé počasie ako jeho </w:t>
      </w:r>
      <w:r w:rsidR="00A214A1">
        <w:rPr>
          <w:rFonts w:ascii="Times New Roman" w:hAnsi="Times New Roman" w:cs="Times New Roman"/>
          <w:sz w:val="24"/>
        </w:rPr>
        <w:t xml:space="preserve">„morálna </w:t>
      </w:r>
      <w:r w:rsidR="005656B5">
        <w:rPr>
          <w:rFonts w:ascii="Times New Roman" w:hAnsi="Times New Roman" w:cs="Times New Roman"/>
          <w:sz w:val="24"/>
        </w:rPr>
        <w:t>podpora</w:t>
      </w:r>
      <w:r w:rsidR="00A214A1">
        <w:rPr>
          <w:rFonts w:ascii="Times New Roman" w:hAnsi="Times New Roman" w:cs="Times New Roman"/>
          <w:sz w:val="24"/>
        </w:rPr>
        <w:t>“</w:t>
      </w:r>
      <w:r w:rsidR="005656B5">
        <w:rPr>
          <w:rFonts w:ascii="Times New Roman" w:hAnsi="Times New Roman" w:cs="Times New Roman"/>
          <w:sz w:val="24"/>
        </w:rPr>
        <w:t xml:space="preserve"> a najmä obrovské polia, ako ďalší zdroj horľavej látky. Je potrebné si uvedomiť, že ochrana úrody pred požiarmi sa týka všetkých</w:t>
      </w:r>
      <w:r w:rsidR="00A214A1">
        <w:rPr>
          <w:rFonts w:ascii="Times New Roman" w:hAnsi="Times New Roman" w:cs="Times New Roman"/>
          <w:sz w:val="24"/>
        </w:rPr>
        <w:t xml:space="preserve"> nás. Preto</w:t>
      </w:r>
      <w:r w:rsidR="005656B5">
        <w:rPr>
          <w:rFonts w:ascii="Times New Roman" w:hAnsi="Times New Roman" w:cs="Times New Roman"/>
          <w:sz w:val="24"/>
        </w:rPr>
        <w:t xml:space="preserve"> by</w:t>
      </w:r>
      <w:r w:rsidR="00A214A1">
        <w:rPr>
          <w:rFonts w:ascii="Times New Roman" w:hAnsi="Times New Roman" w:cs="Times New Roman"/>
          <w:sz w:val="24"/>
        </w:rPr>
        <w:t xml:space="preserve"> sme</w:t>
      </w:r>
      <w:r w:rsidR="005656B5">
        <w:rPr>
          <w:rFonts w:ascii="Times New Roman" w:hAnsi="Times New Roman" w:cs="Times New Roman"/>
          <w:sz w:val="24"/>
        </w:rPr>
        <w:t xml:space="preserve"> mali byť v tomto období mimoriadne opatrní a ostražití.</w:t>
      </w:r>
    </w:p>
    <w:p w:rsidR="00B40C70" w:rsidRDefault="005656B5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zvýšené požiarne nebezpečenstvo treba upozorniť aj deti. Tie sa práve počas prázdnin pohybujú v blízkosti polí, stohov, pasienok a</w:t>
      </w:r>
      <w:r w:rsidR="004E4852">
        <w:rPr>
          <w:rFonts w:ascii="Times New Roman" w:hAnsi="Times New Roman" w:cs="Times New Roman"/>
          <w:sz w:val="24"/>
        </w:rPr>
        <w:t> lúk b</w:t>
      </w:r>
      <w:r>
        <w:rPr>
          <w:rFonts w:ascii="Times New Roman" w:hAnsi="Times New Roman" w:cs="Times New Roman"/>
          <w:sz w:val="24"/>
        </w:rPr>
        <w:t>ez dozoru</w:t>
      </w:r>
      <w:r w:rsidR="004E4852">
        <w:rPr>
          <w:rFonts w:ascii="Times New Roman" w:hAnsi="Times New Roman" w:cs="Times New Roman"/>
          <w:sz w:val="24"/>
        </w:rPr>
        <w:t xml:space="preserve">. Častokrát sa pritom </w:t>
      </w:r>
      <w:r w:rsidR="00724A21">
        <w:rPr>
          <w:rFonts w:ascii="Times New Roman" w:hAnsi="Times New Roman" w:cs="Times New Roman"/>
          <w:sz w:val="24"/>
        </w:rPr>
        <w:t xml:space="preserve">ich konanie stáva príčinou vzniku požiaru a následne sa oni sami môžu stať obeťou svojho konania. V </w:t>
      </w:r>
      <w:r w:rsidR="00A214A1">
        <w:rPr>
          <w:rFonts w:ascii="Times New Roman" w:hAnsi="Times New Roman" w:cs="Times New Roman"/>
          <w:sz w:val="24"/>
        </w:rPr>
        <w:t>snahe rýchleho</w:t>
      </w:r>
      <w:r w:rsidR="00C0550E">
        <w:rPr>
          <w:rFonts w:ascii="Times New Roman" w:hAnsi="Times New Roman" w:cs="Times New Roman"/>
          <w:sz w:val="24"/>
        </w:rPr>
        <w:t xml:space="preserve"> uhasenia požiaru dochádza k</w:t>
      </w:r>
      <w:r w:rsidR="00A214A1">
        <w:rPr>
          <w:rFonts w:ascii="Times New Roman" w:hAnsi="Times New Roman" w:cs="Times New Roman"/>
          <w:sz w:val="24"/>
        </w:rPr>
        <w:t xml:space="preserve"> ujme na </w:t>
      </w:r>
      <w:r w:rsidR="00C0550E">
        <w:rPr>
          <w:rFonts w:ascii="Times New Roman" w:hAnsi="Times New Roman" w:cs="Times New Roman"/>
          <w:sz w:val="24"/>
        </w:rPr>
        <w:t xml:space="preserve">ich </w:t>
      </w:r>
      <w:r w:rsidR="00A214A1">
        <w:rPr>
          <w:rFonts w:ascii="Times New Roman" w:hAnsi="Times New Roman" w:cs="Times New Roman"/>
          <w:sz w:val="24"/>
        </w:rPr>
        <w:t xml:space="preserve">zdraví. </w:t>
      </w:r>
    </w:p>
    <w:p w:rsidR="004E4852" w:rsidRDefault="004E4852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závere </w:t>
      </w:r>
      <w:r w:rsidR="00C0550E">
        <w:rPr>
          <w:rFonts w:ascii="Times New Roman" w:hAnsi="Times New Roman" w:cs="Times New Roman"/>
          <w:sz w:val="24"/>
        </w:rPr>
        <w:t xml:space="preserve"> je </w:t>
      </w:r>
      <w:r w:rsidR="00724A21">
        <w:rPr>
          <w:rFonts w:ascii="Times New Roman" w:hAnsi="Times New Roman" w:cs="Times New Roman"/>
          <w:sz w:val="24"/>
        </w:rPr>
        <w:t>potrebné zdôrazniť a „</w:t>
      </w:r>
      <w:r>
        <w:rPr>
          <w:rFonts w:ascii="Times New Roman" w:hAnsi="Times New Roman" w:cs="Times New Roman"/>
          <w:sz w:val="24"/>
        </w:rPr>
        <w:t>podčiarknuť“, predovšetkým v</w:t>
      </w:r>
      <w:r w:rsidR="00724A2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tomto</w:t>
      </w:r>
      <w:r w:rsidR="00724A21">
        <w:rPr>
          <w:rFonts w:ascii="Times New Roman" w:hAnsi="Times New Roman" w:cs="Times New Roman"/>
          <w:sz w:val="24"/>
        </w:rPr>
        <w:t xml:space="preserve"> letnom</w:t>
      </w:r>
      <w:r>
        <w:rPr>
          <w:rFonts w:ascii="Times New Roman" w:hAnsi="Times New Roman" w:cs="Times New Roman"/>
          <w:sz w:val="24"/>
        </w:rPr>
        <w:t xml:space="preserve"> období, </w:t>
      </w:r>
      <w:r w:rsidR="00724A21">
        <w:rPr>
          <w:rFonts w:ascii="Times New Roman" w:hAnsi="Times New Roman" w:cs="Times New Roman"/>
          <w:sz w:val="24"/>
        </w:rPr>
        <w:t>správa</w:t>
      </w:r>
      <w:r w:rsidR="00C7126F">
        <w:rPr>
          <w:rFonts w:ascii="Times New Roman" w:hAnsi="Times New Roman" w:cs="Times New Roman"/>
          <w:sz w:val="24"/>
        </w:rPr>
        <w:t xml:space="preserve">jme </w:t>
      </w:r>
      <w:bookmarkStart w:id="0" w:name="_GoBack"/>
      <w:bookmarkEnd w:id="0"/>
      <w:r w:rsidR="00724A21">
        <w:rPr>
          <w:rFonts w:ascii="Times New Roman" w:hAnsi="Times New Roman" w:cs="Times New Roman"/>
          <w:sz w:val="24"/>
        </w:rPr>
        <w:t xml:space="preserve"> sa zodpovedne</w:t>
      </w:r>
      <w:r w:rsidR="00C0550E">
        <w:rPr>
          <w:rFonts w:ascii="Times New Roman" w:hAnsi="Times New Roman" w:cs="Times New Roman"/>
          <w:sz w:val="24"/>
        </w:rPr>
        <w:t xml:space="preserve"> voči svojmu okoliu.</w:t>
      </w:r>
      <w:r w:rsidR="00724A21">
        <w:rPr>
          <w:rFonts w:ascii="Times New Roman" w:hAnsi="Times New Roman" w:cs="Times New Roman"/>
          <w:sz w:val="24"/>
        </w:rPr>
        <w:t xml:space="preserve"> </w:t>
      </w:r>
      <w:r w:rsidR="00C0550E">
        <w:rPr>
          <w:rFonts w:ascii="Times New Roman" w:hAnsi="Times New Roman" w:cs="Times New Roman"/>
          <w:sz w:val="24"/>
        </w:rPr>
        <w:t>Č</w:t>
      </w:r>
      <w:r>
        <w:rPr>
          <w:rFonts w:ascii="Times New Roman" w:hAnsi="Times New Roman" w:cs="Times New Roman"/>
          <w:sz w:val="24"/>
        </w:rPr>
        <w:t>i už</w:t>
      </w:r>
      <w:r w:rsidR="00724A21">
        <w:rPr>
          <w:rFonts w:ascii="Times New Roman" w:hAnsi="Times New Roman" w:cs="Times New Roman"/>
          <w:sz w:val="24"/>
        </w:rPr>
        <w:t xml:space="preserve"> sa človek nachádza</w:t>
      </w:r>
      <w:r>
        <w:rPr>
          <w:rFonts w:ascii="Times New Roman" w:hAnsi="Times New Roman" w:cs="Times New Roman"/>
          <w:sz w:val="24"/>
        </w:rPr>
        <w:t xml:space="preserve"> v lese, na poliac</w:t>
      </w:r>
      <w:r w:rsidR="00C0550E">
        <w:rPr>
          <w:rFonts w:ascii="Times New Roman" w:hAnsi="Times New Roman" w:cs="Times New Roman"/>
          <w:sz w:val="24"/>
        </w:rPr>
        <w:t>h alebo lúkach, j</w:t>
      </w:r>
      <w:r w:rsidR="00724A21">
        <w:rPr>
          <w:rFonts w:ascii="Times New Roman" w:hAnsi="Times New Roman" w:cs="Times New Roman"/>
          <w:sz w:val="24"/>
        </w:rPr>
        <w:t>e dôležité uvedomiť si</w:t>
      </w:r>
      <w:r>
        <w:rPr>
          <w:rFonts w:ascii="Times New Roman" w:hAnsi="Times New Roman" w:cs="Times New Roman"/>
          <w:sz w:val="24"/>
        </w:rPr>
        <w:t xml:space="preserve"> dôslednosť svojho úmyselného i neúmyselného konania. Verím</w:t>
      </w:r>
      <w:r w:rsidR="00C0550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, že všetci si prajeme vidieť v našom chotári krásne zlatisté lány obilia, žlté strniská a lesy plné života. </w:t>
      </w:r>
    </w:p>
    <w:p w:rsidR="007347F1" w:rsidRDefault="007347F1" w:rsidP="002204F2">
      <w:pPr>
        <w:jc w:val="both"/>
        <w:rPr>
          <w:rFonts w:ascii="Times New Roman" w:hAnsi="Times New Roman" w:cs="Times New Roman"/>
          <w:sz w:val="24"/>
        </w:rPr>
      </w:pPr>
    </w:p>
    <w:p w:rsidR="007347F1" w:rsidRDefault="007347F1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por. Ing. Ondrej Russin</w:t>
      </w:r>
    </w:p>
    <w:p w:rsidR="007347F1" w:rsidRPr="002204F2" w:rsidRDefault="007347F1" w:rsidP="002204F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 HaZZ v Pezinku</w:t>
      </w:r>
    </w:p>
    <w:sectPr w:rsidR="007347F1" w:rsidRPr="0022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F2"/>
    <w:rsid w:val="000450D8"/>
    <w:rsid w:val="002204F2"/>
    <w:rsid w:val="002527D9"/>
    <w:rsid w:val="004E4852"/>
    <w:rsid w:val="005656B5"/>
    <w:rsid w:val="00724A21"/>
    <w:rsid w:val="007347F1"/>
    <w:rsid w:val="00A214A1"/>
    <w:rsid w:val="00B40C70"/>
    <w:rsid w:val="00C0550E"/>
    <w:rsid w:val="00C7126F"/>
    <w:rsid w:val="00E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8CC3-0B6B-4260-AF5D-29E3A2A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Russin</dc:creator>
  <cp:keywords/>
  <dc:description/>
  <cp:lastModifiedBy>Eva Orlická</cp:lastModifiedBy>
  <cp:revision>3</cp:revision>
  <cp:lastPrinted>2020-06-11T05:37:00Z</cp:lastPrinted>
  <dcterms:created xsi:type="dcterms:W3CDTF">2020-06-15T06:55:00Z</dcterms:created>
  <dcterms:modified xsi:type="dcterms:W3CDTF">2020-06-15T07:06:00Z</dcterms:modified>
</cp:coreProperties>
</file>