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37B4" w14:textId="77777777" w:rsidR="00BD0D42" w:rsidRDefault="00725354">
      <w:pPr>
        <w:spacing w:after="321" w:line="249" w:lineRule="auto"/>
        <w:ind w:left="18"/>
        <w:rPr>
          <w:rFonts w:ascii="Times New Roman" w:eastAsia="Times New Roman" w:hAnsi="Times New Roman" w:cs="Times New Roman"/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EA5B234" wp14:editId="15B24C2F">
            <wp:simplePos x="0" y="0"/>
            <wp:positionH relativeFrom="column">
              <wp:posOffset>5156</wp:posOffset>
            </wp:positionH>
            <wp:positionV relativeFrom="paragraph">
              <wp:posOffset>-64489</wp:posOffset>
            </wp:positionV>
            <wp:extent cx="723900" cy="800100"/>
            <wp:effectExtent l="0" t="0" r="0" b="0"/>
            <wp:wrapSquare wrapText="bothSides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              O B E C   H R U B Ý   Š Ú R                                                </w:t>
      </w:r>
      <w:r w:rsidR="00BD0D42">
        <w:rPr>
          <w:rFonts w:ascii="Times New Roman" w:eastAsia="Times New Roman" w:hAnsi="Times New Roman" w:cs="Times New Roman"/>
          <w:b/>
          <w:sz w:val="40"/>
        </w:rPr>
        <w:t xml:space="preserve">  </w:t>
      </w:r>
    </w:p>
    <w:p w14:paraId="21736524" w14:textId="1B85A99F" w:rsidR="00C758AC" w:rsidRDefault="00BD0D42">
      <w:pPr>
        <w:spacing w:after="321" w:line="249" w:lineRule="auto"/>
        <w:ind w:left="18"/>
      </w:pPr>
      <w:r>
        <w:rPr>
          <w:rFonts w:ascii="Times New Roman" w:eastAsia="Times New Roman" w:hAnsi="Times New Roman" w:cs="Times New Roman"/>
          <w:b/>
          <w:sz w:val="40"/>
        </w:rPr>
        <w:t xml:space="preserve">                      </w:t>
      </w:r>
      <w:r w:rsidR="00725354">
        <w:rPr>
          <w:rFonts w:ascii="Times New Roman" w:eastAsia="Times New Roman" w:hAnsi="Times New Roman" w:cs="Times New Roman"/>
          <w:b/>
          <w:sz w:val="40"/>
        </w:rPr>
        <w:t xml:space="preserve">P S Č   9 0 3   0  1 </w:t>
      </w:r>
    </w:p>
    <w:p w14:paraId="62FBE32D" w14:textId="77777777" w:rsidR="00C758AC" w:rsidRDefault="00725354">
      <w:pPr>
        <w:spacing w:after="18" w:line="249" w:lineRule="auto"/>
        <w:ind w:left="18"/>
      </w:pPr>
      <w:r>
        <w:rPr>
          <w:rFonts w:ascii="Times New Roman" w:eastAsia="Times New Roman" w:hAnsi="Times New Roman" w:cs="Times New Roman"/>
          <w:b/>
          <w:sz w:val="40"/>
        </w:rPr>
        <w:t xml:space="preserve">____________________________________________ </w:t>
      </w:r>
    </w:p>
    <w:p w14:paraId="74473207" w14:textId="77777777" w:rsidR="00C758AC" w:rsidRDefault="0072535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A5719F8" w14:textId="48747206" w:rsidR="00C758AC" w:rsidRPr="00BD0D42" w:rsidRDefault="00725354">
      <w:pPr>
        <w:ind w:left="-5"/>
        <w:rPr>
          <w:rFonts w:ascii="Arial Narrow" w:hAnsi="Arial Narrow"/>
        </w:rPr>
      </w:pPr>
      <w:r w:rsidRPr="00BD0D42">
        <w:rPr>
          <w:rFonts w:ascii="Arial Narrow" w:hAnsi="Arial Narrow"/>
        </w:rPr>
        <w:t xml:space="preserve">č.  </w:t>
      </w:r>
      <w:r w:rsidR="00BD0D42">
        <w:rPr>
          <w:rFonts w:ascii="Arial Narrow" w:hAnsi="Arial Narrow"/>
        </w:rPr>
        <w:t>OÚ/</w:t>
      </w:r>
      <w:r w:rsidR="009B1320">
        <w:rPr>
          <w:rFonts w:ascii="Arial Narrow" w:hAnsi="Arial Narrow"/>
        </w:rPr>
        <w:t>114</w:t>
      </w:r>
      <w:r w:rsidRPr="00BD0D42">
        <w:rPr>
          <w:rFonts w:ascii="Arial Narrow" w:hAnsi="Arial Narrow"/>
        </w:rPr>
        <w:t>/20</w:t>
      </w:r>
      <w:r w:rsidR="00BD0D42">
        <w:rPr>
          <w:rFonts w:ascii="Arial Narrow" w:hAnsi="Arial Narrow"/>
        </w:rPr>
        <w:t>22</w:t>
      </w:r>
      <w:r w:rsidRPr="00BD0D42">
        <w:rPr>
          <w:rFonts w:ascii="Arial Narrow" w:hAnsi="Arial Narrow"/>
        </w:rPr>
        <w:t xml:space="preserve">                                                                                 </w:t>
      </w:r>
      <w:r w:rsidR="00BD0D42">
        <w:rPr>
          <w:rFonts w:ascii="Arial Narrow" w:hAnsi="Arial Narrow"/>
        </w:rPr>
        <w:t xml:space="preserve">                     </w:t>
      </w:r>
      <w:r w:rsidRPr="00BD0D42">
        <w:rPr>
          <w:rFonts w:ascii="Arial Narrow" w:hAnsi="Arial Narrow"/>
        </w:rPr>
        <w:t xml:space="preserve">  zo dňa </w:t>
      </w:r>
      <w:r w:rsidR="009B1320">
        <w:rPr>
          <w:rFonts w:ascii="Arial Narrow" w:hAnsi="Arial Narrow"/>
        </w:rPr>
        <w:t>04</w:t>
      </w:r>
      <w:r w:rsidRPr="00BD0D42">
        <w:rPr>
          <w:rFonts w:ascii="Arial Narrow" w:hAnsi="Arial Narrow"/>
        </w:rPr>
        <w:t>.0</w:t>
      </w:r>
      <w:r w:rsidR="009B1320">
        <w:rPr>
          <w:rFonts w:ascii="Arial Narrow" w:hAnsi="Arial Narrow"/>
        </w:rPr>
        <w:t>4</w:t>
      </w:r>
      <w:r w:rsidRPr="00BD0D42">
        <w:rPr>
          <w:rFonts w:ascii="Arial Narrow" w:hAnsi="Arial Narrow"/>
        </w:rPr>
        <w:t>. 20</w:t>
      </w:r>
      <w:r w:rsidR="00BD0D42">
        <w:rPr>
          <w:rFonts w:ascii="Arial Narrow" w:hAnsi="Arial Narrow"/>
        </w:rPr>
        <w:t>22</w:t>
      </w:r>
      <w:r w:rsidRPr="00BD0D42">
        <w:rPr>
          <w:rFonts w:ascii="Arial Narrow" w:hAnsi="Arial Narrow"/>
        </w:rPr>
        <w:t xml:space="preserve"> </w:t>
      </w:r>
    </w:p>
    <w:p w14:paraId="619E95B1" w14:textId="04778856" w:rsidR="00C758AC" w:rsidRDefault="00725354">
      <w:pPr>
        <w:spacing w:after="0" w:line="259" w:lineRule="auto"/>
        <w:ind w:left="0" w:firstLine="0"/>
      </w:pPr>
      <w:r>
        <w:t xml:space="preserve">  </w:t>
      </w:r>
    </w:p>
    <w:p w14:paraId="1BE1A15D" w14:textId="77777777" w:rsidR="00C758AC" w:rsidRDefault="00725354">
      <w:pPr>
        <w:spacing w:after="26"/>
        <w:ind w:left="-5"/>
      </w:pPr>
      <w:r>
        <w:rPr>
          <w:b/>
        </w:rPr>
        <w:t xml:space="preserve">OZNÁMENIE o voľnom pracovnom mieste na pracovnú pozíciu: </w:t>
      </w:r>
    </w:p>
    <w:p w14:paraId="39F81C24" w14:textId="77777777" w:rsidR="00C758AC" w:rsidRDefault="0072535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E5C631F" w14:textId="77777777" w:rsidR="00C758AC" w:rsidRPr="00BD0D42" w:rsidRDefault="00725354">
      <w:pPr>
        <w:ind w:left="-5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 xml:space="preserve">Náplň (druh) práce: </w:t>
      </w:r>
    </w:p>
    <w:p w14:paraId="3953987E" w14:textId="77777777" w:rsidR="00C758AC" w:rsidRPr="00BD0D42" w:rsidRDefault="00725354">
      <w:pPr>
        <w:spacing w:after="214"/>
        <w:ind w:left="-5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 xml:space="preserve">Kuchár/kuchárka školskej jedálne pre materskú školu a základnú školu </w:t>
      </w:r>
    </w:p>
    <w:p w14:paraId="570DF9E8" w14:textId="757E917B" w:rsidR="00C758AC" w:rsidRPr="00BD0D42" w:rsidRDefault="00725354">
      <w:pPr>
        <w:ind w:left="-5" w:right="6015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>Požiadavky uchádzača</w:t>
      </w:r>
      <w:r w:rsidR="00BD0D42">
        <w:rPr>
          <w:rFonts w:ascii="Arial Narrow" w:hAnsi="Arial Narrow"/>
          <w:b/>
        </w:rPr>
        <w:t xml:space="preserve"> na</w:t>
      </w:r>
      <w:r w:rsidRPr="00BD0D42">
        <w:rPr>
          <w:rFonts w:ascii="Arial Narrow" w:hAnsi="Arial Narrow"/>
        </w:rPr>
        <w:t xml:space="preserve"> </w:t>
      </w:r>
      <w:r w:rsidR="00BD0D42" w:rsidRPr="00BD0D42">
        <w:rPr>
          <w:rFonts w:ascii="Arial Narrow" w:hAnsi="Arial Narrow"/>
          <w:b/>
          <w:bCs/>
        </w:rPr>
        <w:t>v</w:t>
      </w:r>
      <w:r w:rsidRPr="00BD0D42">
        <w:rPr>
          <w:rFonts w:ascii="Arial Narrow" w:hAnsi="Arial Narrow"/>
          <w:b/>
        </w:rPr>
        <w:t>zdelanie</w:t>
      </w:r>
    </w:p>
    <w:p w14:paraId="4E3914D8" w14:textId="0408CCE7" w:rsidR="00C758AC" w:rsidRPr="00BD0D42" w:rsidRDefault="009B1320">
      <w:pPr>
        <w:ind w:left="-5"/>
        <w:rPr>
          <w:rFonts w:ascii="Arial Narrow" w:hAnsi="Arial Narrow"/>
        </w:rPr>
      </w:pPr>
      <w:r>
        <w:rPr>
          <w:rFonts w:ascii="Arial Narrow" w:hAnsi="Arial Narrow"/>
        </w:rPr>
        <w:t>Stredné odborné</w:t>
      </w:r>
      <w:r w:rsidR="00725354" w:rsidRPr="00BD0D42">
        <w:rPr>
          <w:rFonts w:ascii="Arial Narrow" w:hAnsi="Arial Narrow"/>
        </w:rPr>
        <w:t>, odborná spôsobilosť</w:t>
      </w:r>
      <w:r>
        <w:rPr>
          <w:rFonts w:ascii="Arial Narrow" w:hAnsi="Arial Narrow"/>
        </w:rPr>
        <w:t>, zdravotná spôsobilosť</w:t>
      </w:r>
      <w:r w:rsidR="00725354" w:rsidRPr="00BD0D42">
        <w:rPr>
          <w:rFonts w:ascii="Arial Narrow" w:hAnsi="Arial Narrow"/>
          <w:b/>
        </w:rPr>
        <w:t xml:space="preserve"> </w:t>
      </w:r>
    </w:p>
    <w:p w14:paraId="20DD2B9F" w14:textId="77777777" w:rsidR="00BD0D42" w:rsidRDefault="00725354" w:rsidP="00BD0D42">
      <w:pPr>
        <w:spacing w:after="204" w:line="259" w:lineRule="auto"/>
        <w:ind w:left="0" w:firstLine="0"/>
        <w:rPr>
          <w:rFonts w:ascii="Arial Narrow" w:hAnsi="Arial Narrow"/>
          <w:b/>
        </w:rPr>
      </w:pPr>
      <w:r w:rsidRPr="00BD0D42">
        <w:rPr>
          <w:rFonts w:ascii="Arial Narrow" w:hAnsi="Arial Narrow"/>
          <w:b/>
        </w:rPr>
        <w:t xml:space="preserve"> </w:t>
      </w:r>
    </w:p>
    <w:p w14:paraId="55D53707" w14:textId="77777777" w:rsidR="00BD0D42" w:rsidRDefault="00725354" w:rsidP="00BD0D42">
      <w:pPr>
        <w:spacing w:after="204" w:line="259" w:lineRule="auto"/>
        <w:ind w:left="0" w:firstLine="0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 xml:space="preserve">Pracovné miesto vhodné aj pre  </w:t>
      </w:r>
      <w:r w:rsidRPr="009B1320">
        <w:rPr>
          <w:rFonts w:ascii="Arial Narrow" w:hAnsi="Arial Narrow"/>
          <w:b/>
          <w:bCs/>
        </w:rPr>
        <w:t>absolventa</w:t>
      </w:r>
      <w:r w:rsidRPr="00BD0D42">
        <w:rPr>
          <w:rFonts w:ascii="Arial Narrow" w:hAnsi="Arial Narrow"/>
        </w:rPr>
        <w:t xml:space="preserve"> </w:t>
      </w:r>
    </w:p>
    <w:p w14:paraId="6771BD7E" w14:textId="66468743" w:rsidR="00C758AC" w:rsidRPr="00BD0D42" w:rsidRDefault="009B1320" w:rsidP="00BD0D42">
      <w:pPr>
        <w:spacing w:after="204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  <w:b/>
        </w:rPr>
        <w:t>Rozsah úväzku</w:t>
      </w:r>
      <w:r w:rsidR="00BD0D42" w:rsidRPr="00BD0D42">
        <w:rPr>
          <w:rFonts w:ascii="Arial Narrow" w:hAnsi="Arial Narrow"/>
          <w:b/>
        </w:rPr>
        <w:t>:</w:t>
      </w:r>
      <w:r w:rsidR="00725354" w:rsidRPr="00BD0D42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>100 %</w:t>
      </w:r>
      <w:r w:rsidR="00725354" w:rsidRPr="00BD0D42">
        <w:rPr>
          <w:rFonts w:ascii="Arial Narrow" w:hAnsi="Arial Narrow"/>
        </w:rPr>
        <w:t xml:space="preserve">  </w:t>
      </w:r>
    </w:p>
    <w:p w14:paraId="117F6FB4" w14:textId="77777777" w:rsidR="00C758AC" w:rsidRPr="00BD0D42" w:rsidRDefault="00725354">
      <w:pPr>
        <w:spacing w:after="269"/>
        <w:ind w:left="-5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>Práca na zmeny:</w:t>
      </w:r>
      <w:r w:rsidRPr="00BD0D42">
        <w:rPr>
          <w:rFonts w:ascii="Arial Narrow" w:hAnsi="Arial Narrow"/>
        </w:rPr>
        <w:t xml:space="preserve"> jednozmenný pracovný režim </w:t>
      </w:r>
    </w:p>
    <w:p w14:paraId="60ED1991" w14:textId="5AAF231A" w:rsidR="00C758AC" w:rsidRPr="00BD0D42" w:rsidRDefault="00725354">
      <w:pPr>
        <w:ind w:left="-5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 xml:space="preserve">Nástup: </w:t>
      </w:r>
      <w:r w:rsidRPr="00BD0D42">
        <w:rPr>
          <w:rFonts w:ascii="Arial Narrow" w:hAnsi="Arial Narrow"/>
        </w:rPr>
        <w:t>od 01.0</w:t>
      </w:r>
      <w:r w:rsidR="00BD0D42">
        <w:rPr>
          <w:rFonts w:ascii="Arial Narrow" w:hAnsi="Arial Narrow"/>
        </w:rPr>
        <w:t>9</w:t>
      </w:r>
      <w:r w:rsidRPr="00BD0D42">
        <w:rPr>
          <w:rFonts w:ascii="Arial Narrow" w:hAnsi="Arial Narrow"/>
        </w:rPr>
        <w:t>. 20</w:t>
      </w:r>
      <w:r w:rsidR="00BD0D42">
        <w:rPr>
          <w:rFonts w:ascii="Arial Narrow" w:hAnsi="Arial Narrow"/>
        </w:rPr>
        <w:t>22</w:t>
      </w:r>
      <w:r w:rsidRPr="00BD0D42">
        <w:rPr>
          <w:rFonts w:ascii="Arial Narrow" w:hAnsi="Arial Narrow"/>
        </w:rPr>
        <w:t xml:space="preserve"> </w:t>
      </w:r>
      <w:r w:rsidRPr="00BD0D42">
        <w:rPr>
          <w:rFonts w:ascii="Arial Narrow" w:hAnsi="Arial Narrow"/>
          <w:color w:val="FF0000"/>
        </w:rPr>
        <w:t xml:space="preserve"> </w:t>
      </w:r>
    </w:p>
    <w:p w14:paraId="02FAACF7" w14:textId="77777777" w:rsidR="00C758AC" w:rsidRPr="00BD0D42" w:rsidRDefault="00725354">
      <w:pPr>
        <w:spacing w:after="0" w:line="259" w:lineRule="auto"/>
        <w:ind w:left="0" w:firstLine="0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 xml:space="preserve"> </w:t>
      </w:r>
    </w:p>
    <w:p w14:paraId="65CA38AD" w14:textId="235E728D" w:rsidR="00C758AC" w:rsidRPr="00BD0D42" w:rsidRDefault="00725354">
      <w:pPr>
        <w:ind w:left="-5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>Pracovný pomer</w:t>
      </w:r>
      <w:r w:rsidR="00BD0D42">
        <w:rPr>
          <w:rFonts w:ascii="Arial Narrow" w:hAnsi="Arial Narrow"/>
          <w:b/>
        </w:rPr>
        <w:t>:</w:t>
      </w:r>
      <w:r w:rsidRPr="00BD0D42">
        <w:rPr>
          <w:rFonts w:ascii="Arial Narrow" w:hAnsi="Arial Narrow"/>
          <w:b/>
        </w:rPr>
        <w:t xml:space="preserve"> </w:t>
      </w:r>
      <w:r w:rsidRPr="00BD0D42">
        <w:rPr>
          <w:rFonts w:ascii="Arial Narrow" w:hAnsi="Arial Narrow"/>
        </w:rPr>
        <w:t xml:space="preserve">na dobu neurčitú </w:t>
      </w:r>
    </w:p>
    <w:p w14:paraId="19ED207D" w14:textId="77777777" w:rsidR="00C758AC" w:rsidRPr="00BD0D42" w:rsidRDefault="00725354">
      <w:pPr>
        <w:spacing w:after="0" w:line="259" w:lineRule="auto"/>
        <w:ind w:left="0" w:firstLine="0"/>
        <w:rPr>
          <w:rFonts w:ascii="Arial Narrow" w:hAnsi="Arial Narrow"/>
        </w:rPr>
      </w:pPr>
      <w:r w:rsidRPr="00BD0D42">
        <w:rPr>
          <w:rFonts w:ascii="Arial Narrow" w:hAnsi="Arial Narrow"/>
        </w:rPr>
        <w:t xml:space="preserve"> </w:t>
      </w:r>
    </w:p>
    <w:p w14:paraId="39042B82" w14:textId="208C86DB" w:rsidR="00C758AC" w:rsidRPr="00BD0D42" w:rsidRDefault="00725354">
      <w:pPr>
        <w:spacing w:after="88"/>
        <w:ind w:left="-5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 xml:space="preserve">Miesto výkonu:  </w:t>
      </w:r>
      <w:r w:rsidR="009B1320" w:rsidRPr="009B1320">
        <w:rPr>
          <w:rFonts w:ascii="Arial Narrow" w:hAnsi="Arial Narrow"/>
          <w:bCs/>
        </w:rPr>
        <w:t>Školská jedáleň pri MŠ s VJM 19,</w:t>
      </w:r>
      <w:r w:rsidR="009B1320">
        <w:rPr>
          <w:rFonts w:ascii="Arial Narrow" w:hAnsi="Arial Narrow"/>
          <w:bCs/>
        </w:rPr>
        <w:t xml:space="preserve"> </w:t>
      </w:r>
      <w:r w:rsidR="009B1320" w:rsidRPr="009B1320">
        <w:rPr>
          <w:rFonts w:ascii="Arial Narrow" w:hAnsi="Arial Narrow"/>
          <w:bCs/>
        </w:rPr>
        <w:t>ZŠ 20</w:t>
      </w:r>
      <w:r w:rsidRPr="00BD0D42">
        <w:rPr>
          <w:rFonts w:ascii="Arial Narrow" w:hAnsi="Arial Narrow"/>
        </w:rPr>
        <w:t xml:space="preserve"> </w:t>
      </w:r>
    </w:p>
    <w:p w14:paraId="7005FABB" w14:textId="77777777" w:rsidR="00C758AC" w:rsidRPr="00BD0D42" w:rsidRDefault="00725354">
      <w:pPr>
        <w:spacing w:after="81" w:line="259" w:lineRule="auto"/>
        <w:ind w:left="0" w:firstLine="0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 xml:space="preserve"> </w:t>
      </w:r>
    </w:p>
    <w:p w14:paraId="3070D657" w14:textId="77777777" w:rsidR="00C758AC" w:rsidRPr="00BD0D42" w:rsidRDefault="00725354">
      <w:pPr>
        <w:spacing w:after="88"/>
        <w:ind w:left="-5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>Základná zložka mzdy (v hrubom):</w:t>
      </w:r>
      <w:r w:rsidRPr="00BD0D42">
        <w:rPr>
          <w:rFonts w:ascii="Arial Narrow" w:hAnsi="Arial Narrow"/>
        </w:rPr>
        <w:t xml:space="preserve"> </w:t>
      </w:r>
    </w:p>
    <w:p w14:paraId="73DB8B90" w14:textId="6303B0ED" w:rsidR="00C758AC" w:rsidRPr="00BD0D42" w:rsidRDefault="00725354">
      <w:pPr>
        <w:spacing w:line="329" w:lineRule="auto"/>
        <w:ind w:left="-5"/>
        <w:rPr>
          <w:rFonts w:ascii="Arial Narrow" w:hAnsi="Arial Narrow"/>
        </w:rPr>
      </w:pPr>
      <w:r w:rsidRPr="00BD0D42">
        <w:rPr>
          <w:rFonts w:ascii="Arial Narrow" w:hAnsi="Arial Narrow"/>
        </w:rPr>
        <w:t>V zmysle zákona č. 552/2003 Z.</w:t>
      </w:r>
      <w:r w:rsidR="00BD0D42" w:rsidRPr="00BD0D42">
        <w:rPr>
          <w:rFonts w:ascii="Arial Narrow" w:hAnsi="Arial Narrow"/>
        </w:rPr>
        <w:t xml:space="preserve"> </w:t>
      </w:r>
      <w:r w:rsidRPr="00BD0D42">
        <w:rPr>
          <w:rFonts w:ascii="Arial Narrow" w:hAnsi="Arial Narrow"/>
        </w:rPr>
        <w:t>z. o výkone práce vo verejnom záujme v znení neskorších predpisov, zákona č. 553/2003 Z.</w:t>
      </w:r>
      <w:r w:rsidR="00BD0D42" w:rsidRPr="00BD0D42">
        <w:rPr>
          <w:rFonts w:ascii="Arial Narrow" w:hAnsi="Arial Narrow"/>
        </w:rPr>
        <w:t xml:space="preserve"> </w:t>
      </w:r>
      <w:r w:rsidRPr="00BD0D42">
        <w:rPr>
          <w:rFonts w:ascii="Arial Narrow" w:hAnsi="Arial Narrow"/>
        </w:rPr>
        <w:t>z. o odmeňovaní niektorých zamestnancov pri výkone práce vo verejnom záujme a o zmene a doplnení niektorých zákonov v znení neskorších predpisov a nariadenia vlády č. 3</w:t>
      </w:r>
      <w:r w:rsidR="00094378">
        <w:rPr>
          <w:rFonts w:ascii="Arial Narrow" w:hAnsi="Arial Narrow"/>
        </w:rPr>
        <w:t>38</w:t>
      </w:r>
      <w:r w:rsidRPr="00BD0D42">
        <w:rPr>
          <w:rFonts w:ascii="Arial Narrow" w:hAnsi="Arial Narrow"/>
        </w:rPr>
        <w:t>/201</w:t>
      </w:r>
      <w:r w:rsidR="00094378">
        <w:rPr>
          <w:rFonts w:ascii="Arial Narrow" w:hAnsi="Arial Narrow"/>
        </w:rPr>
        <w:t>9</w:t>
      </w:r>
      <w:r w:rsidRPr="00BD0D42">
        <w:rPr>
          <w:rFonts w:ascii="Arial Narrow" w:hAnsi="Arial Narrow"/>
        </w:rPr>
        <w:t xml:space="preserve"> Z.</w:t>
      </w:r>
      <w:r w:rsidR="00BD0D42" w:rsidRPr="00BD0D42">
        <w:rPr>
          <w:rFonts w:ascii="Arial Narrow" w:hAnsi="Arial Narrow"/>
        </w:rPr>
        <w:t xml:space="preserve"> </w:t>
      </w:r>
      <w:r w:rsidRPr="00BD0D42">
        <w:rPr>
          <w:rFonts w:ascii="Arial Narrow" w:hAnsi="Arial Narrow"/>
        </w:rPr>
        <w:t xml:space="preserve">z., ktorým sa ustanovujú zvýšené stupnice platových taríf zamestnancov pri výkone práce vo verejnom záujme. </w:t>
      </w:r>
    </w:p>
    <w:p w14:paraId="488609D9" w14:textId="77777777" w:rsidR="00C758AC" w:rsidRPr="00BD0D42" w:rsidRDefault="00725354">
      <w:pPr>
        <w:spacing w:after="81" w:line="259" w:lineRule="auto"/>
        <w:ind w:left="0" w:firstLine="0"/>
        <w:rPr>
          <w:rFonts w:ascii="Arial Narrow" w:hAnsi="Arial Narrow"/>
        </w:rPr>
      </w:pPr>
      <w:r w:rsidRPr="00BD0D42">
        <w:rPr>
          <w:rFonts w:ascii="Arial Narrow" w:hAnsi="Arial Narrow"/>
        </w:rPr>
        <w:t xml:space="preserve"> </w:t>
      </w:r>
    </w:p>
    <w:p w14:paraId="5934B175" w14:textId="77777777" w:rsidR="00C758AC" w:rsidRPr="00BD0D42" w:rsidRDefault="00725354">
      <w:pPr>
        <w:spacing w:after="88"/>
        <w:ind w:left="-5"/>
        <w:rPr>
          <w:rFonts w:ascii="Arial Narrow" w:hAnsi="Arial Narrow"/>
        </w:rPr>
      </w:pPr>
      <w:r w:rsidRPr="00BD0D42">
        <w:rPr>
          <w:rFonts w:ascii="Arial Narrow" w:hAnsi="Arial Narrow"/>
          <w:b/>
        </w:rPr>
        <w:t>Ďalšie požiadavky</w:t>
      </w:r>
      <w:r w:rsidRPr="00BD0D42">
        <w:rPr>
          <w:rFonts w:ascii="Arial Narrow" w:hAnsi="Arial Narrow"/>
        </w:rPr>
        <w:t xml:space="preserve"> </w:t>
      </w:r>
    </w:p>
    <w:p w14:paraId="5588B75C" w14:textId="77777777" w:rsidR="00C758AC" w:rsidRPr="00BD0D42" w:rsidRDefault="00725354">
      <w:pPr>
        <w:spacing w:after="91"/>
        <w:ind w:left="-5"/>
        <w:rPr>
          <w:rFonts w:ascii="Arial Narrow" w:hAnsi="Arial Narrow"/>
        </w:rPr>
      </w:pPr>
      <w:r w:rsidRPr="00BD0D42">
        <w:rPr>
          <w:rFonts w:ascii="Arial Narrow" w:hAnsi="Arial Narrow"/>
        </w:rPr>
        <w:t xml:space="preserve">Žiadosti spolu so súhlasom so spracovaním osobných údajov zasielať na adresu: Obec Hrubý Šúr, 903 01 </w:t>
      </w:r>
    </w:p>
    <w:p w14:paraId="78EF26CD" w14:textId="43F291BF" w:rsidR="00C758AC" w:rsidRPr="00BD0D42" w:rsidRDefault="00725354">
      <w:pPr>
        <w:ind w:left="-5"/>
        <w:rPr>
          <w:rFonts w:ascii="Arial Narrow" w:hAnsi="Arial Narrow"/>
        </w:rPr>
      </w:pPr>
      <w:r w:rsidRPr="00BD0D42">
        <w:rPr>
          <w:rFonts w:ascii="Arial Narrow" w:hAnsi="Arial Narrow"/>
        </w:rPr>
        <w:t xml:space="preserve">Hrubý Šúr </w:t>
      </w:r>
      <w:r w:rsidR="00BD0D42">
        <w:rPr>
          <w:rFonts w:ascii="Arial Narrow" w:hAnsi="Arial Narrow"/>
        </w:rPr>
        <w:t xml:space="preserve">č. </w:t>
      </w:r>
      <w:r w:rsidRPr="00BD0D42">
        <w:rPr>
          <w:rFonts w:ascii="Arial Narrow" w:hAnsi="Arial Narrow"/>
        </w:rPr>
        <w:t>205</w:t>
      </w:r>
      <w:r w:rsidR="00094378">
        <w:rPr>
          <w:rFonts w:ascii="Arial Narrow" w:hAnsi="Arial Narrow"/>
        </w:rPr>
        <w:t>, alebo na nižšie uvedenú mailovú adresu.</w:t>
      </w:r>
    </w:p>
    <w:p w14:paraId="09B07346" w14:textId="77777777" w:rsidR="00C758AC" w:rsidRPr="00BD0D42" w:rsidRDefault="00725354">
      <w:pPr>
        <w:spacing w:after="0" w:line="259" w:lineRule="auto"/>
        <w:ind w:left="0" w:firstLine="0"/>
        <w:rPr>
          <w:rFonts w:ascii="Arial Narrow" w:hAnsi="Arial Narrow"/>
        </w:rPr>
      </w:pPr>
      <w:r w:rsidRPr="00BD0D42">
        <w:rPr>
          <w:rFonts w:ascii="Arial Narrow" w:hAnsi="Arial Narrow"/>
        </w:rPr>
        <w:t xml:space="preserve"> </w:t>
      </w:r>
    </w:p>
    <w:p w14:paraId="5142EE04" w14:textId="77777777" w:rsidR="00C758AC" w:rsidRPr="00BD0D42" w:rsidRDefault="00725354">
      <w:pPr>
        <w:spacing w:after="0" w:line="259" w:lineRule="auto"/>
        <w:ind w:left="0" w:firstLine="0"/>
        <w:rPr>
          <w:rFonts w:ascii="Arial Narrow" w:hAnsi="Arial Narrow"/>
        </w:rPr>
      </w:pPr>
      <w:r w:rsidRPr="00BD0D42">
        <w:rPr>
          <w:rFonts w:ascii="Arial Narrow" w:hAnsi="Arial Narrow"/>
        </w:rPr>
        <w:t xml:space="preserve"> </w:t>
      </w:r>
    </w:p>
    <w:p w14:paraId="53599899" w14:textId="77777777" w:rsidR="00BD0D42" w:rsidRDefault="00725354">
      <w:pPr>
        <w:ind w:left="-5" w:right="978"/>
        <w:rPr>
          <w:rFonts w:ascii="Arial Narrow" w:hAnsi="Arial Narrow"/>
        </w:rPr>
      </w:pPr>
      <w:r w:rsidRPr="00BD0D42">
        <w:rPr>
          <w:rFonts w:ascii="Arial Narrow" w:hAnsi="Arial Narrow"/>
        </w:rPr>
        <w:t xml:space="preserve">                                                                                                              Ing. Adrián Takács                                                                                                                   </w:t>
      </w:r>
      <w:r w:rsidR="00BD0D42">
        <w:rPr>
          <w:rFonts w:ascii="Arial Narrow" w:hAnsi="Arial Narrow"/>
        </w:rPr>
        <w:t xml:space="preserve">  </w:t>
      </w:r>
    </w:p>
    <w:p w14:paraId="0FB1E207" w14:textId="52DDAFE1" w:rsidR="00C758AC" w:rsidRPr="00BD0D42" w:rsidRDefault="00BD0D42">
      <w:pPr>
        <w:ind w:left="-5" w:right="97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="00725354" w:rsidRPr="00BD0D42">
        <w:rPr>
          <w:rFonts w:ascii="Arial Narrow" w:hAnsi="Arial Narrow"/>
        </w:rPr>
        <w:t xml:space="preserve">starosta obce    </w:t>
      </w:r>
    </w:p>
    <w:p w14:paraId="3638E077" w14:textId="77777777" w:rsidR="00C758AC" w:rsidRPr="00BD0D42" w:rsidRDefault="00725354">
      <w:pPr>
        <w:spacing w:after="0" w:line="259" w:lineRule="auto"/>
        <w:ind w:left="0" w:firstLine="0"/>
        <w:rPr>
          <w:rFonts w:ascii="Arial Narrow" w:hAnsi="Arial Narrow"/>
        </w:rPr>
      </w:pPr>
      <w:r w:rsidRPr="00BD0D42">
        <w:rPr>
          <w:rFonts w:ascii="Arial Narrow" w:hAnsi="Arial Narrow"/>
        </w:rPr>
        <w:t xml:space="preserve"> </w:t>
      </w:r>
    </w:p>
    <w:p w14:paraId="3F07F85E" w14:textId="55CA38A1" w:rsidR="00C758AC" w:rsidRPr="00BD0D42" w:rsidRDefault="00725354">
      <w:pPr>
        <w:tabs>
          <w:tab w:val="center" w:pos="1416"/>
          <w:tab w:val="center" w:pos="2124"/>
          <w:tab w:val="center" w:pos="2833"/>
          <w:tab w:val="center" w:pos="3721"/>
          <w:tab w:val="center" w:pos="4249"/>
          <w:tab w:val="center" w:pos="4957"/>
          <w:tab w:val="center" w:pos="5665"/>
          <w:tab w:val="center" w:pos="7041"/>
        </w:tabs>
        <w:spacing w:after="4" w:line="259" w:lineRule="auto"/>
        <w:ind w:left="-15" w:firstLine="0"/>
        <w:rPr>
          <w:rFonts w:ascii="Arial Narrow" w:hAnsi="Arial Narrow"/>
          <w:sz w:val="20"/>
          <w:szCs w:val="20"/>
        </w:rPr>
      </w:pPr>
      <w:r w:rsidRPr="00BD0D42">
        <w:rPr>
          <w:rFonts w:ascii="Arial Narrow" w:eastAsia="Times New Roman" w:hAnsi="Arial Narrow" w:cs="Times New Roman"/>
          <w:sz w:val="20"/>
          <w:szCs w:val="20"/>
        </w:rPr>
        <w:t xml:space="preserve">Telefón:  </w:t>
      </w:r>
      <w:r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  <w:r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  <w:r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  <w:r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IČO: </w:t>
      </w:r>
      <w:r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  <w:r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  <w:r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  <w:r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</w:p>
    <w:p w14:paraId="2FCFFE66" w14:textId="0163787C" w:rsidR="00C758AC" w:rsidRPr="00BD0D42" w:rsidRDefault="00BD0D42">
      <w:pPr>
        <w:tabs>
          <w:tab w:val="center" w:pos="1416"/>
          <w:tab w:val="center" w:pos="2124"/>
          <w:tab w:val="center" w:pos="2833"/>
          <w:tab w:val="center" w:pos="3947"/>
          <w:tab w:val="center" w:pos="4957"/>
          <w:tab w:val="center" w:pos="5665"/>
          <w:tab w:val="center" w:pos="7775"/>
        </w:tabs>
        <w:spacing w:after="4" w:line="259" w:lineRule="auto"/>
        <w:ind w:left="-15" w:firstLine="0"/>
        <w:rPr>
          <w:rFonts w:ascii="Arial Narrow" w:hAnsi="Arial Narrow"/>
          <w:sz w:val="20"/>
          <w:szCs w:val="20"/>
        </w:rPr>
      </w:pPr>
      <w:r w:rsidRPr="00BD0D42">
        <w:rPr>
          <w:rFonts w:ascii="Arial Narrow" w:eastAsia="Times New Roman" w:hAnsi="Arial Narrow" w:cs="Times New Roman"/>
          <w:sz w:val="20"/>
          <w:szCs w:val="20"/>
        </w:rPr>
        <w:t xml:space="preserve">0905/436 099 </w:t>
      </w:r>
      <w:r w:rsidR="00725354"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  <w:r w:rsidR="00725354"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  <w:r w:rsidR="00725354"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  <w:r w:rsidR="00725354"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00 305 987 </w:t>
      </w:r>
      <w:r w:rsidR="00725354"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  <w:r w:rsidR="00725354"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  <w:r w:rsidR="00725354" w:rsidRPr="00BD0D42">
        <w:rPr>
          <w:rFonts w:ascii="Arial Narrow" w:eastAsia="Times New Roman" w:hAnsi="Arial Narrow" w:cs="Times New Roman"/>
          <w:sz w:val="20"/>
          <w:szCs w:val="20"/>
        </w:rPr>
        <w:tab/>
        <w:t xml:space="preserve"> </w:t>
      </w:r>
    </w:p>
    <w:p w14:paraId="399EA984" w14:textId="541DB425" w:rsidR="00C758AC" w:rsidRPr="00BD0D42" w:rsidRDefault="00BD0D42">
      <w:pPr>
        <w:spacing w:after="0" w:line="259" w:lineRule="auto"/>
        <w:ind w:left="0" w:firstLine="0"/>
        <w:jc w:val="both"/>
        <w:rPr>
          <w:rFonts w:ascii="Arial Narrow" w:hAnsi="Arial Narrow"/>
          <w:sz w:val="20"/>
          <w:szCs w:val="20"/>
        </w:rPr>
      </w:pPr>
      <w:r w:rsidRPr="00BD0D42">
        <w:rPr>
          <w:rFonts w:ascii="Arial Narrow" w:hAnsi="Arial Narrow"/>
          <w:sz w:val="20"/>
          <w:szCs w:val="20"/>
        </w:rPr>
        <w:t>mail: starosta@hruby-sur.sk</w:t>
      </w:r>
    </w:p>
    <w:p w14:paraId="16D9F197" w14:textId="77777777" w:rsidR="00C758AC" w:rsidRDefault="00725354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215F004" w14:textId="77777777" w:rsidR="00C758AC" w:rsidRDefault="00725354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758AC">
      <w:pgSz w:w="11906" w:h="16838"/>
      <w:pgMar w:top="770" w:right="997" w:bottom="1511" w:left="15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AC"/>
    <w:rsid w:val="00094378"/>
    <w:rsid w:val="00725354"/>
    <w:rsid w:val="009B1320"/>
    <w:rsid w:val="00BD0D42"/>
    <w:rsid w:val="00C7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5C6A"/>
  <w15:docId w15:val="{6ED01A5F-2A86-4408-99FD-36897FAB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Hruby Sur</cp:lastModifiedBy>
  <cp:revision>6</cp:revision>
  <cp:lastPrinted>2022-04-04T15:25:00Z</cp:lastPrinted>
  <dcterms:created xsi:type="dcterms:W3CDTF">2022-03-29T10:39:00Z</dcterms:created>
  <dcterms:modified xsi:type="dcterms:W3CDTF">2022-04-04T15:28:00Z</dcterms:modified>
</cp:coreProperties>
</file>