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D794" w14:textId="1A4D58E4" w:rsidR="00E46B2D" w:rsidRPr="00820A9D" w:rsidRDefault="00E46B2D" w:rsidP="00E46B2D">
      <w:pPr>
        <w:rPr>
          <w:b/>
          <w:sz w:val="40"/>
          <w:lang w:val="sk-SK"/>
        </w:rPr>
      </w:pPr>
      <w:r>
        <w:rPr>
          <w:b/>
          <w:noProof/>
          <w:sz w:val="40"/>
          <w:lang w:val="sk-SK" w:eastAsia="sk-SK"/>
        </w:rPr>
        <w:drawing>
          <wp:anchor distT="0" distB="0" distL="114300" distR="114300" simplePos="0" relativeHeight="251658240" behindDoc="0" locked="0" layoutInCell="0" allowOverlap="1" wp14:anchorId="117FE0CA" wp14:editId="71DF6059">
            <wp:simplePos x="0" y="0"/>
            <wp:positionH relativeFrom="page">
              <wp:posOffset>967105</wp:posOffset>
            </wp:positionH>
            <wp:positionV relativeFrom="page">
              <wp:posOffset>456565</wp:posOffset>
            </wp:positionV>
            <wp:extent cx="723900" cy="80010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A9D">
        <w:rPr>
          <w:b/>
          <w:sz w:val="40"/>
          <w:lang w:val="sk-SK"/>
        </w:rPr>
        <w:t xml:space="preserve">    </w:t>
      </w:r>
      <w:r>
        <w:rPr>
          <w:b/>
          <w:sz w:val="40"/>
          <w:lang w:val="sk-SK"/>
        </w:rPr>
        <w:t xml:space="preserve">      </w:t>
      </w:r>
      <w:r w:rsidRPr="00820A9D">
        <w:rPr>
          <w:b/>
          <w:sz w:val="40"/>
          <w:lang w:val="sk-SK"/>
        </w:rPr>
        <w:t xml:space="preserve">    O B E C   H R U B Ý   Š Ú R    </w:t>
      </w:r>
      <w:r>
        <w:rPr>
          <w:b/>
          <w:sz w:val="40"/>
          <w:lang w:val="sk-SK"/>
        </w:rPr>
        <w:t xml:space="preserve">                   </w:t>
      </w:r>
      <w:r w:rsidRPr="00820A9D">
        <w:rPr>
          <w:b/>
          <w:sz w:val="40"/>
          <w:lang w:val="sk-SK"/>
        </w:rPr>
        <w:t xml:space="preserve">   </w:t>
      </w:r>
    </w:p>
    <w:p w14:paraId="16F51964" w14:textId="77777777" w:rsidR="00E46B2D" w:rsidRPr="00820A9D" w:rsidRDefault="00E46B2D" w:rsidP="00E46B2D">
      <w:pPr>
        <w:tabs>
          <w:tab w:val="left" w:pos="230"/>
        </w:tabs>
        <w:rPr>
          <w:b/>
          <w:sz w:val="40"/>
          <w:lang w:val="sk-SK"/>
        </w:rPr>
      </w:pPr>
      <w:r w:rsidRPr="00820A9D">
        <w:rPr>
          <w:b/>
          <w:sz w:val="40"/>
          <w:lang w:val="sk-SK"/>
        </w:rPr>
        <w:t xml:space="preserve">                     P S Č   9 0 3   0  1</w:t>
      </w:r>
    </w:p>
    <w:p w14:paraId="53DBD5E3" w14:textId="77777777" w:rsidR="00E46B2D" w:rsidRPr="00820A9D" w:rsidRDefault="00E46B2D" w:rsidP="00E46B2D">
      <w:pPr>
        <w:tabs>
          <w:tab w:val="left" w:pos="230"/>
        </w:tabs>
        <w:rPr>
          <w:b/>
          <w:sz w:val="40"/>
          <w:lang w:val="sk-SK"/>
        </w:rPr>
      </w:pPr>
      <w:r w:rsidRPr="00820A9D">
        <w:rPr>
          <w:b/>
          <w:sz w:val="40"/>
          <w:lang w:val="sk-SK"/>
        </w:rPr>
        <w:t>____________________________________________</w:t>
      </w:r>
    </w:p>
    <w:p w14:paraId="001677B1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8FA71DA" w14:textId="079569D4" w:rsidR="00E46B2D" w:rsidRDefault="00FC696B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FC696B">
        <w:rPr>
          <w:rFonts w:ascii="Arial Narrow" w:hAnsi="Arial Narrow"/>
          <w:szCs w:val="24"/>
          <w:lang w:val="sk-SK"/>
        </w:rPr>
        <w:t>č.</w:t>
      </w:r>
      <w:r w:rsidR="00E46B2D" w:rsidRPr="00FC696B">
        <w:rPr>
          <w:rFonts w:ascii="Arial Narrow" w:hAnsi="Arial Narrow"/>
          <w:szCs w:val="24"/>
          <w:lang w:val="sk-SK"/>
        </w:rPr>
        <w:t xml:space="preserve">  </w:t>
      </w:r>
      <w:r w:rsidR="009A016A">
        <w:rPr>
          <w:rFonts w:ascii="Arial Narrow" w:hAnsi="Arial Narrow"/>
          <w:szCs w:val="24"/>
          <w:lang w:val="sk-SK"/>
        </w:rPr>
        <w:t>OÚ/274/2023</w:t>
      </w:r>
      <w:r w:rsidRPr="00FC696B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</w:t>
      </w:r>
      <w:r w:rsidR="00417E4C">
        <w:rPr>
          <w:rFonts w:ascii="Arial Narrow" w:hAnsi="Arial Narrow"/>
          <w:szCs w:val="24"/>
          <w:lang w:val="sk-SK"/>
        </w:rPr>
        <w:t xml:space="preserve">            </w:t>
      </w:r>
      <w:r w:rsidRPr="00FC696B">
        <w:rPr>
          <w:rFonts w:ascii="Arial Narrow" w:hAnsi="Arial Narrow"/>
          <w:szCs w:val="24"/>
          <w:lang w:val="sk-SK"/>
        </w:rPr>
        <w:t xml:space="preserve"> zo dňa </w:t>
      </w:r>
      <w:r w:rsidR="009A016A">
        <w:rPr>
          <w:rFonts w:ascii="Arial Narrow" w:hAnsi="Arial Narrow"/>
          <w:szCs w:val="24"/>
          <w:lang w:val="sk-SK"/>
        </w:rPr>
        <w:t>02.10.2023</w:t>
      </w:r>
    </w:p>
    <w:p w14:paraId="3AEEAD03" w14:textId="77777777" w:rsidR="008C5162" w:rsidRDefault="008C5162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1701418" w14:textId="77777777" w:rsidR="008C5162" w:rsidRDefault="008C5162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FFE98C4" w14:textId="635791FB" w:rsidR="00816BA0" w:rsidRPr="008C5162" w:rsidRDefault="00816BA0" w:rsidP="005D5D0A">
      <w:pPr>
        <w:tabs>
          <w:tab w:val="left" w:pos="230"/>
        </w:tabs>
        <w:jc w:val="both"/>
        <w:rPr>
          <w:rFonts w:ascii="Arial Narrow" w:hAnsi="Arial Narrow"/>
          <w:bCs/>
          <w:szCs w:val="24"/>
          <w:lang w:val="sk-SK"/>
        </w:rPr>
      </w:pPr>
      <w:r w:rsidRPr="009D0D54">
        <w:rPr>
          <w:rFonts w:ascii="Arial Narrow" w:hAnsi="Arial Narrow"/>
          <w:b/>
          <w:szCs w:val="24"/>
          <w:lang w:val="sk-SK"/>
        </w:rPr>
        <w:t>O</w:t>
      </w:r>
      <w:r w:rsidR="008C5162" w:rsidRPr="009D0D54">
        <w:rPr>
          <w:rFonts w:ascii="Arial Narrow" w:hAnsi="Arial Narrow"/>
          <w:b/>
          <w:szCs w:val="24"/>
          <w:lang w:val="sk-SK"/>
        </w:rPr>
        <w:t>bec Hrubý Šúr</w:t>
      </w:r>
      <w:r w:rsidR="008C5162" w:rsidRPr="008C5162">
        <w:rPr>
          <w:rFonts w:ascii="Arial Narrow" w:hAnsi="Arial Narrow"/>
          <w:bCs/>
          <w:szCs w:val="24"/>
          <w:lang w:val="sk-SK"/>
        </w:rPr>
        <w:t xml:space="preserve"> v súlade s § 4 ods. 1 zákona č. 596/2003 Z. z. o štátnej správe v školstve a školskej samospráve a o zmene a doplnení niektorých zákonov v znení neskorších predpisov a § 5 ods. 3 zákona</w:t>
      </w:r>
      <w:r w:rsidR="005D5D0A">
        <w:rPr>
          <w:rFonts w:ascii="Arial Narrow" w:hAnsi="Arial Narrow"/>
          <w:bCs/>
          <w:szCs w:val="24"/>
          <w:lang w:val="sk-SK"/>
        </w:rPr>
        <w:t xml:space="preserve">         </w:t>
      </w:r>
      <w:r w:rsidR="008C5162" w:rsidRPr="008C5162">
        <w:rPr>
          <w:rFonts w:ascii="Arial Narrow" w:hAnsi="Arial Narrow"/>
          <w:bCs/>
          <w:szCs w:val="24"/>
          <w:lang w:val="sk-SK"/>
        </w:rPr>
        <w:t xml:space="preserve"> č. 552/2003 Z. z. o výkone práce vo verejnom záujme v znení neskorších predpisov </w:t>
      </w:r>
      <w:r w:rsidR="008C5162" w:rsidRPr="009D0D54">
        <w:rPr>
          <w:rFonts w:ascii="Arial Narrow" w:hAnsi="Arial Narrow"/>
          <w:b/>
          <w:szCs w:val="24"/>
          <w:lang w:val="sk-SK"/>
        </w:rPr>
        <w:t>vyhlasuje výberové konanie na obsadenie funkcie:</w:t>
      </w:r>
    </w:p>
    <w:p w14:paraId="05375912" w14:textId="77777777" w:rsidR="008C5162" w:rsidRPr="008C5162" w:rsidRDefault="008C5162" w:rsidP="00816BA0">
      <w:pPr>
        <w:tabs>
          <w:tab w:val="left" w:pos="230"/>
        </w:tabs>
        <w:rPr>
          <w:rFonts w:ascii="Arial Narrow" w:hAnsi="Arial Narrow"/>
          <w:bCs/>
          <w:szCs w:val="24"/>
          <w:lang w:val="sk-SK"/>
        </w:rPr>
      </w:pPr>
    </w:p>
    <w:p w14:paraId="13021080" w14:textId="62B1FDB9" w:rsidR="008C5162" w:rsidRDefault="008C5162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 xml:space="preserve">Riaditeľ/riaditeľka </w:t>
      </w:r>
      <w:r w:rsidR="007E0D48">
        <w:rPr>
          <w:rFonts w:ascii="Arial Narrow" w:hAnsi="Arial Narrow"/>
          <w:b/>
          <w:szCs w:val="24"/>
          <w:lang w:val="sk-SK"/>
        </w:rPr>
        <w:t>M</w:t>
      </w:r>
      <w:r>
        <w:rPr>
          <w:rFonts w:ascii="Arial Narrow" w:hAnsi="Arial Narrow"/>
          <w:b/>
          <w:szCs w:val="24"/>
          <w:lang w:val="sk-SK"/>
        </w:rPr>
        <w:t xml:space="preserve">aterskej školy </w:t>
      </w:r>
      <w:r w:rsidR="00EE2846">
        <w:rPr>
          <w:rFonts w:ascii="Arial Narrow" w:hAnsi="Arial Narrow"/>
          <w:b/>
          <w:szCs w:val="24"/>
          <w:lang w:val="sk-SK"/>
        </w:rPr>
        <w:t>s vyučovacím jazykom maďarským</w:t>
      </w:r>
      <w:r w:rsidR="00576BE6">
        <w:rPr>
          <w:rFonts w:ascii="Arial Narrow" w:hAnsi="Arial Narrow"/>
          <w:b/>
          <w:szCs w:val="24"/>
          <w:lang w:val="sk-SK"/>
        </w:rPr>
        <w:t xml:space="preserve"> – </w:t>
      </w:r>
      <w:proofErr w:type="spellStart"/>
      <w:r w:rsidR="00576BE6">
        <w:rPr>
          <w:rFonts w:ascii="Arial Narrow" w:hAnsi="Arial Narrow"/>
          <w:b/>
          <w:szCs w:val="24"/>
          <w:lang w:val="sk-SK"/>
        </w:rPr>
        <w:t>Óvoda</w:t>
      </w:r>
      <w:proofErr w:type="spellEnd"/>
      <w:r w:rsidR="00576BE6">
        <w:rPr>
          <w:rFonts w:ascii="Arial Narrow" w:hAnsi="Arial Narrow"/>
          <w:b/>
          <w:szCs w:val="24"/>
          <w:lang w:val="sk-SK"/>
        </w:rPr>
        <w:t xml:space="preserve">, Hrubý Šúr 365 – </w:t>
      </w:r>
      <w:proofErr w:type="spellStart"/>
      <w:r w:rsidR="00576BE6">
        <w:rPr>
          <w:rFonts w:ascii="Arial Narrow" w:hAnsi="Arial Narrow"/>
          <w:b/>
          <w:szCs w:val="24"/>
          <w:lang w:val="sk-SK"/>
        </w:rPr>
        <w:t>Hegysúr</w:t>
      </w:r>
      <w:proofErr w:type="spellEnd"/>
      <w:r w:rsidR="00576BE6">
        <w:rPr>
          <w:rFonts w:ascii="Arial Narrow" w:hAnsi="Arial Narrow"/>
          <w:b/>
          <w:szCs w:val="24"/>
          <w:lang w:val="sk-SK"/>
        </w:rPr>
        <w:t xml:space="preserve">, </w:t>
      </w:r>
      <w:r>
        <w:rPr>
          <w:rFonts w:ascii="Arial Narrow" w:hAnsi="Arial Narrow"/>
          <w:b/>
          <w:szCs w:val="24"/>
          <w:lang w:val="sk-SK"/>
        </w:rPr>
        <w:t xml:space="preserve"> 903 01 Hrubý Šúr</w:t>
      </w:r>
      <w:r w:rsidR="00576BE6">
        <w:rPr>
          <w:rFonts w:ascii="Arial Narrow" w:hAnsi="Arial Narrow"/>
          <w:b/>
          <w:szCs w:val="24"/>
          <w:lang w:val="sk-SK"/>
        </w:rPr>
        <w:t xml:space="preserve"> </w:t>
      </w:r>
      <w:r>
        <w:rPr>
          <w:rFonts w:ascii="Arial Narrow" w:hAnsi="Arial Narrow"/>
          <w:b/>
          <w:szCs w:val="24"/>
          <w:lang w:val="sk-SK"/>
        </w:rPr>
        <w:t>s</w:t>
      </w:r>
      <w:r w:rsidR="00EE2846">
        <w:rPr>
          <w:rFonts w:ascii="Arial Narrow" w:hAnsi="Arial Narrow"/>
          <w:b/>
          <w:szCs w:val="24"/>
          <w:lang w:val="sk-SK"/>
        </w:rPr>
        <w:t xml:space="preserve"> predpokladaným </w:t>
      </w:r>
      <w:r>
        <w:rPr>
          <w:rFonts w:ascii="Arial Narrow" w:hAnsi="Arial Narrow"/>
          <w:b/>
          <w:szCs w:val="24"/>
          <w:lang w:val="sk-SK"/>
        </w:rPr>
        <w:t>nástupom od 01.</w:t>
      </w:r>
      <w:r w:rsidR="00EE2846">
        <w:rPr>
          <w:rFonts w:ascii="Arial Narrow" w:hAnsi="Arial Narrow"/>
          <w:b/>
          <w:szCs w:val="24"/>
          <w:lang w:val="sk-SK"/>
        </w:rPr>
        <w:t>12</w:t>
      </w:r>
      <w:r>
        <w:rPr>
          <w:rFonts w:ascii="Arial Narrow" w:hAnsi="Arial Narrow"/>
          <w:b/>
          <w:szCs w:val="24"/>
          <w:lang w:val="sk-SK"/>
        </w:rPr>
        <w:t>. 20</w:t>
      </w:r>
      <w:r w:rsidR="00EE2846">
        <w:rPr>
          <w:rFonts w:ascii="Arial Narrow" w:hAnsi="Arial Narrow"/>
          <w:b/>
          <w:szCs w:val="24"/>
          <w:lang w:val="sk-SK"/>
        </w:rPr>
        <w:t>23</w:t>
      </w:r>
    </w:p>
    <w:p w14:paraId="4810ED71" w14:textId="77777777" w:rsidR="00576BE6" w:rsidRDefault="00576BE6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</w:p>
    <w:p w14:paraId="49D0E408" w14:textId="0F142383" w:rsidR="00576BE6" w:rsidRDefault="00576BE6" w:rsidP="00816BA0">
      <w:pPr>
        <w:tabs>
          <w:tab w:val="left" w:pos="230"/>
        </w:tabs>
        <w:rPr>
          <w:rFonts w:ascii="Arial Narrow" w:hAnsi="Arial Narrow"/>
          <w:b/>
          <w:szCs w:val="24"/>
          <w:lang w:val="sk-SK"/>
        </w:rPr>
      </w:pPr>
      <w:r>
        <w:rPr>
          <w:rFonts w:ascii="Arial Narrow" w:hAnsi="Arial Narrow"/>
          <w:b/>
          <w:szCs w:val="24"/>
          <w:lang w:val="sk-SK"/>
        </w:rPr>
        <w:t>Ponúkanú plat:</w:t>
      </w:r>
    </w:p>
    <w:p w14:paraId="1565EA97" w14:textId="65618294" w:rsidR="00576BE6" w:rsidRPr="00576BE6" w:rsidRDefault="00576BE6" w:rsidP="00433D89">
      <w:pPr>
        <w:pStyle w:val="Odsekzoznamu"/>
        <w:numPr>
          <w:ilvl w:val="0"/>
          <w:numId w:val="3"/>
        </w:numPr>
        <w:tabs>
          <w:tab w:val="left" w:pos="230"/>
        </w:tabs>
        <w:ind w:left="709" w:hanging="283"/>
        <w:jc w:val="both"/>
        <w:rPr>
          <w:rFonts w:ascii="Arial Narrow" w:hAnsi="Arial Narrow"/>
          <w:bCs/>
          <w:szCs w:val="24"/>
          <w:lang w:val="sk-SK"/>
        </w:rPr>
      </w:pPr>
      <w:r>
        <w:rPr>
          <w:rFonts w:ascii="Arial Narrow" w:hAnsi="Arial Narrow"/>
          <w:bCs/>
          <w:szCs w:val="24"/>
          <w:lang w:val="sk-SK"/>
        </w:rPr>
        <w:t xml:space="preserve">v zmysle zákona č. 553/2003 </w:t>
      </w:r>
      <w:proofErr w:type="spellStart"/>
      <w:r>
        <w:rPr>
          <w:rFonts w:ascii="Arial Narrow" w:hAnsi="Arial Narrow"/>
          <w:bCs/>
          <w:szCs w:val="24"/>
          <w:lang w:val="sk-SK"/>
        </w:rPr>
        <w:t>Z.z</w:t>
      </w:r>
      <w:proofErr w:type="spellEnd"/>
      <w:r>
        <w:rPr>
          <w:rFonts w:ascii="Arial Narrow" w:hAnsi="Arial Narrow"/>
          <w:bCs/>
          <w:szCs w:val="24"/>
          <w:lang w:val="sk-SK"/>
        </w:rPr>
        <w:t xml:space="preserve">. o odmeňovaní niektorých zamestnancov pri výkone práce vo verejnom záujme a o zmene a doplnení niektorých zákonov v znení neskorších predpisov a nariadenia vlády SR č. 296/2022 </w:t>
      </w:r>
      <w:proofErr w:type="spellStart"/>
      <w:r>
        <w:rPr>
          <w:rFonts w:ascii="Arial Narrow" w:hAnsi="Arial Narrow"/>
          <w:bCs/>
          <w:szCs w:val="24"/>
          <w:lang w:val="sk-SK"/>
        </w:rPr>
        <w:t>Z.z</w:t>
      </w:r>
      <w:proofErr w:type="spellEnd"/>
      <w:r>
        <w:rPr>
          <w:rFonts w:ascii="Arial Narrow" w:hAnsi="Arial Narrow"/>
          <w:bCs/>
          <w:szCs w:val="24"/>
          <w:lang w:val="sk-SK"/>
        </w:rPr>
        <w:t>., ktorým sa ustanovujú zvýšené stupnice platových taríf zamestnancov pri výkone práce vo verejnom záujme.</w:t>
      </w:r>
    </w:p>
    <w:p w14:paraId="513FC7EE" w14:textId="77777777" w:rsidR="008C5162" w:rsidRDefault="008C5162" w:rsidP="005610DF">
      <w:pPr>
        <w:widowControl/>
        <w:spacing w:before="225" w:line="290" w:lineRule="atLeast"/>
        <w:outlineLvl w:val="3"/>
        <w:rPr>
          <w:rFonts w:ascii="Arial Narrow" w:hAnsi="Arial Narrow"/>
          <w:b/>
          <w:bCs/>
          <w:color w:val="2D2D2D"/>
          <w:szCs w:val="24"/>
          <w:lang w:eastAsia="cs-CZ"/>
        </w:rPr>
      </w:pP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Kvalifikačné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predpoklady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gramStart"/>
      <w:r>
        <w:rPr>
          <w:rFonts w:ascii="Arial Narrow" w:hAnsi="Arial Narrow"/>
          <w:b/>
          <w:bCs/>
          <w:color w:val="2D2D2D"/>
          <w:szCs w:val="24"/>
          <w:lang w:eastAsia="cs-CZ"/>
        </w:rPr>
        <w:t>a</w:t>
      </w:r>
      <w:proofErr w:type="gram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iné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b/>
          <w:bCs/>
          <w:color w:val="2D2D2D"/>
          <w:szCs w:val="24"/>
          <w:lang w:eastAsia="cs-CZ"/>
        </w:rPr>
        <w:t>požiadavky</w:t>
      </w:r>
      <w:proofErr w:type="spellEnd"/>
      <w:r>
        <w:rPr>
          <w:rFonts w:ascii="Arial Narrow" w:hAnsi="Arial Narrow"/>
          <w:b/>
          <w:bCs/>
          <w:color w:val="2D2D2D"/>
          <w:szCs w:val="24"/>
          <w:lang w:eastAsia="cs-CZ"/>
        </w:rPr>
        <w:t>:</w:t>
      </w:r>
    </w:p>
    <w:p w14:paraId="16E5CF9A" w14:textId="4FAC02A4" w:rsidR="005610DF" w:rsidRPr="00433D89" w:rsidRDefault="00576BE6" w:rsidP="00B2568F">
      <w:pPr>
        <w:pStyle w:val="Odsekzoznamu"/>
        <w:widowControl/>
        <w:numPr>
          <w:ilvl w:val="0"/>
          <w:numId w:val="1"/>
        </w:numPr>
        <w:spacing w:line="290" w:lineRule="atLeast"/>
        <w:ind w:left="714" w:hanging="357"/>
        <w:jc w:val="both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kvalifikačné predpoklady na výkon pracovnej činnosti v príslušnej kategórii a podkategórii pedagogického zamestnanca podľa zákona č. 138/2019 </w:t>
      </w:r>
      <w:proofErr w:type="spellStart"/>
      <w:r w:rsidRPr="00433D89">
        <w:rPr>
          <w:rFonts w:ascii="Arial Narrow" w:hAnsi="Arial Narrow"/>
          <w:color w:val="2D2D2D"/>
          <w:szCs w:val="24"/>
          <w:lang w:val="sk-SK" w:eastAsia="cs-CZ"/>
        </w:rPr>
        <w:t>Z.z</w:t>
      </w:r>
      <w:proofErr w:type="spellEnd"/>
      <w:r w:rsidRPr="00433D89">
        <w:rPr>
          <w:rFonts w:ascii="Arial Narrow" w:hAnsi="Arial Narrow"/>
          <w:color w:val="2D2D2D"/>
          <w:szCs w:val="24"/>
          <w:lang w:val="sk-SK" w:eastAsia="cs-CZ"/>
        </w:rPr>
        <w:t>. o pedagogických zamestnancoch a odborných zamestnancoch a o zmene a doplnení niektorých zákonov v znení neskorších</w:t>
      </w:r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 xml:space="preserve"> predpisov a podľa vyhlášky Ministerstva školstva, vedy výskumu a športu Slovenskej republiky č. 173/2023 </w:t>
      </w:r>
      <w:proofErr w:type="spellStart"/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>Z.z</w:t>
      </w:r>
      <w:proofErr w:type="spellEnd"/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>. o kvalifikačných predpokladoch pedagogických zamestnancov a odborných zamestnancov,</w:t>
      </w:r>
    </w:p>
    <w:p w14:paraId="095A0E21" w14:textId="730E6E7F" w:rsidR="009333BD" w:rsidRPr="00433D89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najmenej 5 rokov pedagogickej </w:t>
      </w:r>
      <w:r w:rsidR="00576BE6" w:rsidRPr="00433D89">
        <w:rPr>
          <w:rFonts w:ascii="Arial Narrow" w:hAnsi="Arial Narrow"/>
          <w:color w:val="2D2D2D"/>
          <w:szCs w:val="24"/>
          <w:lang w:val="sk-SK" w:eastAsia="cs-CZ"/>
        </w:rPr>
        <w:t>činnosti</w:t>
      </w:r>
      <w:r w:rsidRPr="00433D89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5EDCD0E4" w14:textId="61C5B077" w:rsidR="009333BD" w:rsidRPr="00433D89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ovládanie štátneho jazyka</w:t>
      </w:r>
      <w:r w:rsidR="00576BE6" w:rsidRPr="00433D89">
        <w:rPr>
          <w:rFonts w:ascii="Arial Narrow" w:hAnsi="Arial Narrow"/>
          <w:color w:val="2D2D2D"/>
          <w:szCs w:val="24"/>
          <w:lang w:val="sk-SK" w:eastAsia="cs-CZ"/>
        </w:rPr>
        <w:t xml:space="preserve"> a </w:t>
      </w:r>
      <w:r w:rsidRPr="00433D89">
        <w:rPr>
          <w:rFonts w:ascii="Arial Narrow" w:hAnsi="Arial Narrow"/>
          <w:color w:val="2D2D2D"/>
          <w:szCs w:val="24"/>
          <w:lang w:val="sk-SK" w:eastAsia="cs-CZ"/>
        </w:rPr>
        <w:t>ovládanie maďarského jazyka</w:t>
      </w:r>
    </w:p>
    <w:p w14:paraId="5846B0EA" w14:textId="73333D07" w:rsidR="009333BD" w:rsidRPr="00433D89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riadiace, organizačné a</w:t>
      </w:r>
      <w:r w:rsidR="00576BE6" w:rsidRPr="00433D89">
        <w:rPr>
          <w:rFonts w:ascii="Arial Narrow" w:hAnsi="Arial Narrow"/>
          <w:color w:val="2D2D2D"/>
          <w:szCs w:val="24"/>
          <w:lang w:val="sk-SK" w:eastAsia="cs-CZ"/>
        </w:rPr>
        <w:t> komunikačné schopnosti</w:t>
      </w:r>
      <w:r w:rsidRPr="00433D89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2AFDE50A" w14:textId="57F530ED" w:rsidR="009333BD" w:rsidRPr="00433D89" w:rsidRDefault="00433D89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bezúhonnosť a </w:t>
      </w:r>
      <w:r w:rsidR="009333BD" w:rsidRPr="00433D89">
        <w:rPr>
          <w:rFonts w:ascii="Arial Narrow" w:hAnsi="Arial Narrow"/>
          <w:color w:val="2D2D2D"/>
          <w:szCs w:val="24"/>
          <w:lang w:val="sk-SK" w:eastAsia="cs-CZ"/>
        </w:rPr>
        <w:t>zdravotná spôsobilosť,</w:t>
      </w:r>
    </w:p>
    <w:p w14:paraId="1C06D763" w14:textId="77777777" w:rsidR="009333BD" w:rsidRPr="00433D89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ovládanie práce s PC,</w:t>
      </w:r>
    </w:p>
    <w:p w14:paraId="4D81A56A" w14:textId="45F8B302" w:rsidR="009333BD" w:rsidRDefault="009333BD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znalosť </w:t>
      </w:r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>právnych predpisov pre oblasť</w:t>
      </w:r>
      <w:r w:rsidR="00433D89">
        <w:rPr>
          <w:rFonts w:ascii="Arial Narrow" w:hAnsi="Arial Narrow"/>
          <w:color w:val="2D2D2D"/>
          <w:szCs w:val="24"/>
          <w:lang w:val="sk-SK" w:eastAsia="cs-CZ"/>
        </w:rPr>
        <w:t xml:space="preserve"> regionálneho školstva, osobitne pre materské školy</w:t>
      </w:r>
      <w:r w:rsidR="00570301">
        <w:rPr>
          <w:rFonts w:ascii="Arial Narrow" w:hAnsi="Arial Narrow"/>
          <w:color w:val="2D2D2D"/>
          <w:szCs w:val="24"/>
          <w:lang w:val="sk-SK" w:eastAsia="cs-CZ"/>
        </w:rPr>
        <w:t>.</w:t>
      </w:r>
    </w:p>
    <w:p w14:paraId="01B3B30C" w14:textId="77777777" w:rsidR="009333BD" w:rsidRPr="00433D89" w:rsidRDefault="009333BD" w:rsidP="009333BD">
      <w:pPr>
        <w:widowControl/>
        <w:spacing w:before="225" w:line="290" w:lineRule="atLeast"/>
        <w:outlineLvl w:val="3"/>
        <w:rPr>
          <w:rFonts w:ascii="Arial Narrow" w:hAnsi="Arial Narrow"/>
          <w:b/>
          <w:bCs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b/>
          <w:bCs/>
          <w:color w:val="2D2D2D"/>
          <w:szCs w:val="24"/>
          <w:lang w:val="sk-SK" w:eastAsia="cs-CZ"/>
        </w:rPr>
        <w:t>Zoznam dokladov k prihláške do výberového konania:</w:t>
      </w:r>
    </w:p>
    <w:p w14:paraId="4A8CD5BF" w14:textId="1597D8B9" w:rsidR="00433D89" w:rsidRPr="00433D89" w:rsidRDefault="00433D89" w:rsidP="00433D89">
      <w:pPr>
        <w:pStyle w:val="Odsekzoznamu"/>
        <w:widowControl/>
        <w:numPr>
          <w:ilvl w:val="0"/>
          <w:numId w:val="1"/>
        </w:numPr>
        <w:spacing w:line="290" w:lineRule="atLeast"/>
        <w:ind w:left="714" w:hanging="357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písomná žiadosť o zaradenie do výberového konania,</w:t>
      </w:r>
    </w:p>
    <w:p w14:paraId="4520C54A" w14:textId="77777777" w:rsidR="00433D89" w:rsidRPr="00433D89" w:rsidRDefault="00433D89" w:rsidP="00433D89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profesijný štruktúrovaný životopis,</w:t>
      </w:r>
    </w:p>
    <w:p w14:paraId="7DAF3212" w14:textId="20701944" w:rsidR="00433D89" w:rsidRPr="00433D89" w:rsidRDefault="00433D89" w:rsidP="00433D89">
      <w:pPr>
        <w:pStyle w:val="Odsekzoznamu"/>
        <w:widowControl/>
        <w:numPr>
          <w:ilvl w:val="0"/>
          <w:numId w:val="1"/>
        </w:numPr>
        <w:spacing w:line="290" w:lineRule="atLeast"/>
        <w:ind w:left="714" w:hanging="357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overené kópie dokladov o dosiahnutom požadovanom vzdelaní</w:t>
      </w:r>
      <w:r w:rsidR="005966A1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65E8772C" w14:textId="38CCF629" w:rsidR="009333BD" w:rsidRPr="00433D89" w:rsidRDefault="00433D89" w:rsidP="00433D89">
      <w:pPr>
        <w:pStyle w:val="Odsekzoznamu"/>
        <w:widowControl/>
        <w:numPr>
          <w:ilvl w:val="0"/>
          <w:numId w:val="1"/>
        </w:numPr>
        <w:spacing w:line="290" w:lineRule="atLeast"/>
        <w:ind w:left="714" w:hanging="357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kópie dokladov a osvedčení o absolvovanom ďalšom vzdelávaní</w:t>
      </w:r>
      <w:r w:rsidR="006B7F1B" w:rsidRPr="00433D89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45200CC0" w14:textId="73AB0AD7" w:rsidR="009333BD" w:rsidRPr="00433D89" w:rsidRDefault="00433D89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čestné vyhlásenie o bezúhonnosti,</w:t>
      </w:r>
    </w:p>
    <w:p w14:paraId="79960BB2" w14:textId="1EF9FF89" w:rsidR="006B7F1B" w:rsidRPr="00433D89" w:rsidRDefault="00433D89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potvrdenie o dĺžke pracovnej činnosti pedagogického zamestnanca</w:t>
      </w:r>
      <w:r w:rsidR="006B7F1B" w:rsidRPr="00433D89">
        <w:rPr>
          <w:rFonts w:ascii="Arial Narrow" w:hAnsi="Arial Narrow"/>
          <w:color w:val="2D2D2D"/>
          <w:szCs w:val="24"/>
          <w:lang w:val="sk-SK" w:eastAsia="cs-CZ"/>
        </w:rPr>
        <w:t>,</w:t>
      </w:r>
    </w:p>
    <w:p w14:paraId="352F226A" w14:textId="6785F53A" w:rsidR="00433D89" w:rsidRPr="00433D89" w:rsidRDefault="00433D89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>stručný návrh koncepcie rozvoja materskej školy,</w:t>
      </w:r>
    </w:p>
    <w:p w14:paraId="4D218000" w14:textId="4819198A" w:rsidR="006B7F1B" w:rsidRPr="00433D89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písomný súhlas so spracovaním </w:t>
      </w:r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 xml:space="preserve">a použitím </w:t>
      </w: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osobných údajov pre potreby výberového konania </w:t>
      </w:r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 xml:space="preserve">v zmysle </w:t>
      </w:r>
      <w:r w:rsidRPr="00433D89">
        <w:rPr>
          <w:rFonts w:ascii="Arial Narrow" w:hAnsi="Arial Narrow"/>
          <w:color w:val="2D2D2D"/>
          <w:szCs w:val="24"/>
          <w:lang w:val="sk-SK" w:eastAsia="cs-CZ"/>
        </w:rPr>
        <w:t>zákona č. 18/2018 Z. z. o ochrane osobných údajov</w:t>
      </w:r>
      <w:r w:rsidR="00433D89" w:rsidRPr="00433D89">
        <w:rPr>
          <w:rFonts w:ascii="Arial Narrow" w:hAnsi="Arial Narrow"/>
          <w:color w:val="2D2D2D"/>
          <w:szCs w:val="24"/>
          <w:lang w:val="sk-SK" w:eastAsia="cs-CZ"/>
        </w:rPr>
        <w:t xml:space="preserve"> a o zmene a doplnení niektorých zákonov</w:t>
      </w: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 v znení neskorších predpisov,</w:t>
      </w:r>
    </w:p>
    <w:p w14:paraId="19385904" w14:textId="77777777" w:rsidR="006B7F1B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>
        <w:rPr>
          <w:rFonts w:ascii="Arial Narrow" w:hAnsi="Arial Narrow"/>
          <w:color w:val="2D2D2D"/>
          <w:szCs w:val="24"/>
          <w:lang w:val="sk-SK" w:eastAsia="cs-CZ"/>
        </w:rPr>
        <w:lastRenderedPageBreak/>
        <w:t>lekárske potvrdenie o telesnej a duševnej spôsobilosti na výkon funkcie vedúceho pedagogického zamestnanca,</w:t>
      </w:r>
    </w:p>
    <w:p w14:paraId="3AC944E3" w14:textId="77777777" w:rsidR="006B7F1B" w:rsidRPr="00433D89" w:rsidRDefault="006B7F1B" w:rsidP="008C5162">
      <w:pPr>
        <w:pStyle w:val="Odsekzoznamu"/>
        <w:widowControl/>
        <w:numPr>
          <w:ilvl w:val="0"/>
          <w:numId w:val="1"/>
        </w:numPr>
        <w:spacing w:before="225" w:line="290" w:lineRule="atLeast"/>
        <w:outlineLvl w:val="3"/>
        <w:rPr>
          <w:rFonts w:ascii="Arial Narrow" w:hAnsi="Arial Narrow"/>
          <w:color w:val="2D2D2D"/>
          <w:szCs w:val="24"/>
          <w:lang w:val="sk-SK" w:eastAsia="cs-CZ"/>
        </w:rPr>
      </w:pPr>
      <w:r w:rsidRPr="00433D89">
        <w:rPr>
          <w:rFonts w:ascii="Arial Narrow" w:hAnsi="Arial Narrow"/>
          <w:color w:val="2D2D2D"/>
          <w:szCs w:val="24"/>
          <w:lang w:val="sk-SK" w:eastAsia="cs-CZ"/>
        </w:rPr>
        <w:t xml:space="preserve">čestné vyhlásenie o pravdivosti všetkých údajov </w:t>
      </w:r>
      <w:r w:rsidR="00570301" w:rsidRPr="00433D89">
        <w:rPr>
          <w:rFonts w:ascii="Arial Narrow" w:hAnsi="Arial Narrow"/>
          <w:color w:val="2D2D2D"/>
          <w:szCs w:val="24"/>
          <w:lang w:val="sk-SK" w:eastAsia="cs-CZ"/>
        </w:rPr>
        <w:t>uvádzaných v dokladoch.</w:t>
      </w:r>
    </w:p>
    <w:p w14:paraId="56648291" w14:textId="77777777" w:rsidR="00816BA0" w:rsidRPr="005E430A" w:rsidRDefault="00816BA0" w:rsidP="005610DF">
      <w:pPr>
        <w:widowControl/>
        <w:spacing w:line="378" w:lineRule="atLeast"/>
        <w:rPr>
          <w:rFonts w:ascii="Arial Narrow" w:hAnsi="Arial Narrow"/>
          <w:b/>
          <w:bCs/>
          <w:color w:val="2D2D2D"/>
          <w:szCs w:val="24"/>
          <w:lang w:eastAsia="cs-CZ"/>
        </w:rPr>
      </w:pPr>
    </w:p>
    <w:p w14:paraId="68F1E72A" w14:textId="583DDC6B" w:rsidR="00E46B2D" w:rsidRPr="005966A1" w:rsidRDefault="005966A1" w:rsidP="005966A1">
      <w:pPr>
        <w:tabs>
          <w:tab w:val="left" w:pos="230"/>
        </w:tabs>
        <w:jc w:val="both"/>
        <w:rPr>
          <w:rFonts w:ascii="Arial Narrow" w:hAnsi="Arial Narrow"/>
          <w:szCs w:val="24"/>
          <w:lang w:val="sk-SK"/>
        </w:rPr>
      </w:pPr>
      <w:r w:rsidRPr="005966A1">
        <w:rPr>
          <w:rFonts w:ascii="Arial Narrow" w:hAnsi="Arial Narrow"/>
          <w:szCs w:val="24"/>
          <w:lang w:val="sk-SK"/>
        </w:rPr>
        <w:t>Písomnú žiadosť o zaradenie do výberového konania spolu s požadovanými dokladmi doručte je p</w:t>
      </w:r>
      <w:r w:rsidR="00570301" w:rsidRPr="005966A1">
        <w:rPr>
          <w:rFonts w:ascii="Arial Narrow" w:hAnsi="Arial Narrow"/>
          <w:szCs w:val="24"/>
          <w:lang w:val="sk-SK"/>
        </w:rPr>
        <w:t>otrebné zaslať poštou alebo doručiť osobne v zalepenej obálke s označením „</w:t>
      </w:r>
      <w:r w:rsidRPr="005966A1">
        <w:rPr>
          <w:rFonts w:ascii="Arial Narrow" w:hAnsi="Arial Narrow"/>
          <w:szCs w:val="24"/>
          <w:lang w:val="sk-SK"/>
        </w:rPr>
        <w:t xml:space="preserve">Neotvárať - </w:t>
      </w:r>
      <w:r w:rsidR="00570301" w:rsidRPr="005966A1">
        <w:rPr>
          <w:rFonts w:ascii="Arial Narrow" w:hAnsi="Arial Narrow"/>
          <w:szCs w:val="24"/>
          <w:lang w:val="sk-SK"/>
        </w:rPr>
        <w:t xml:space="preserve">Výberové konanie </w:t>
      </w:r>
      <w:r w:rsidRPr="005966A1">
        <w:rPr>
          <w:rFonts w:ascii="Arial Narrow" w:hAnsi="Arial Narrow"/>
          <w:szCs w:val="24"/>
          <w:lang w:val="sk-SK"/>
        </w:rPr>
        <w:t xml:space="preserve">- </w:t>
      </w:r>
      <w:r w:rsidR="00570301" w:rsidRPr="005966A1">
        <w:rPr>
          <w:rFonts w:ascii="Arial Narrow" w:hAnsi="Arial Narrow"/>
          <w:szCs w:val="24"/>
          <w:lang w:val="sk-SK"/>
        </w:rPr>
        <w:t>MŠ</w:t>
      </w:r>
      <w:r w:rsidRPr="005966A1">
        <w:rPr>
          <w:rFonts w:ascii="Arial Narrow" w:hAnsi="Arial Narrow"/>
          <w:szCs w:val="24"/>
          <w:lang w:val="sk-SK"/>
        </w:rPr>
        <w:t xml:space="preserve"> s VJM – </w:t>
      </w:r>
      <w:proofErr w:type="spellStart"/>
      <w:r w:rsidRPr="005966A1">
        <w:rPr>
          <w:rFonts w:ascii="Arial Narrow" w:hAnsi="Arial Narrow"/>
          <w:szCs w:val="24"/>
          <w:lang w:val="sk-SK"/>
        </w:rPr>
        <w:t>Óvoda</w:t>
      </w:r>
      <w:proofErr w:type="spellEnd"/>
      <w:r w:rsidRPr="005966A1">
        <w:rPr>
          <w:rFonts w:ascii="Arial Narrow" w:hAnsi="Arial Narrow"/>
          <w:szCs w:val="24"/>
          <w:lang w:val="sk-SK"/>
        </w:rPr>
        <w:t xml:space="preserve">, Hrubý Šúr 365 – </w:t>
      </w:r>
      <w:proofErr w:type="spellStart"/>
      <w:r w:rsidRPr="005966A1">
        <w:rPr>
          <w:rFonts w:ascii="Arial Narrow" w:hAnsi="Arial Narrow"/>
          <w:szCs w:val="24"/>
          <w:lang w:val="sk-SK"/>
        </w:rPr>
        <w:t>Hegysúr</w:t>
      </w:r>
      <w:proofErr w:type="spellEnd"/>
      <w:r w:rsidRPr="005966A1">
        <w:rPr>
          <w:rFonts w:ascii="Arial Narrow" w:hAnsi="Arial Narrow"/>
          <w:szCs w:val="24"/>
          <w:lang w:val="sk-SK"/>
        </w:rPr>
        <w:t xml:space="preserve">“ </w:t>
      </w:r>
      <w:r w:rsidR="00570301" w:rsidRPr="005966A1">
        <w:rPr>
          <w:rFonts w:ascii="Arial Narrow" w:hAnsi="Arial Narrow"/>
          <w:szCs w:val="24"/>
          <w:lang w:val="sk-SK"/>
        </w:rPr>
        <w:t xml:space="preserve"> najneskôr do </w:t>
      </w:r>
      <w:r w:rsidRPr="005966A1">
        <w:rPr>
          <w:rFonts w:ascii="Arial Narrow" w:hAnsi="Arial Narrow"/>
          <w:szCs w:val="24"/>
          <w:lang w:val="sk-SK"/>
        </w:rPr>
        <w:t>31.10.2023</w:t>
      </w:r>
      <w:r w:rsidR="00570301" w:rsidRPr="005966A1">
        <w:rPr>
          <w:rFonts w:ascii="Arial Narrow" w:hAnsi="Arial Narrow"/>
          <w:szCs w:val="24"/>
          <w:lang w:val="sk-SK"/>
        </w:rPr>
        <w:t xml:space="preserve"> na adresu: Obec Hrubý Šúr, Hrubý Šúr 205, 903 01 Hrubý Šúr. </w:t>
      </w:r>
      <w:r>
        <w:rPr>
          <w:rFonts w:ascii="Arial Narrow" w:hAnsi="Arial Narrow"/>
          <w:szCs w:val="24"/>
          <w:lang w:val="sk-SK"/>
        </w:rPr>
        <w:t>Žiadosti</w:t>
      </w:r>
      <w:r w:rsidR="00570301" w:rsidRPr="005966A1">
        <w:rPr>
          <w:rFonts w:ascii="Arial Narrow" w:hAnsi="Arial Narrow"/>
          <w:szCs w:val="24"/>
          <w:lang w:val="sk-SK"/>
        </w:rPr>
        <w:t xml:space="preserve"> doručené po tomto termíne nebudú do výberového konania zaradené.</w:t>
      </w:r>
    </w:p>
    <w:p w14:paraId="233E2514" w14:textId="77777777" w:rsidR="00570301" w:rsidRPr="00433D89" w:rsidRDefault="00570301" w:rsidP="005966A1">
      <w:pPr>
        <w:tabs>
          <w:tab w:val="left" w:pos="230"/>
        </w:tabs>
        <w:jc w:val="both"/>
        <w:rPr>
          <w:rFonts w:ascii="Arial Narrow" w:hAnsi="Arial Narrow"/>
          <w:szCs w:val="24"/>
          <w:highlight w:val="yellow"/>
          <w:lang w:val="sk-SK"/>
        </w:rPr>
      </w:pPr>
    </w:p>
    <w:p w14:paraId="22213C8B" w14:textId="6BFD7005" w:rsidR="00570301" w:rsidRDefault="00570301" w:rsidP="005966A1">
      <w:pPr>
        <w:tabs>
          <w:tab w:val="left" w:pos="230"/>
        </w:tabs>
        <w:jc w:val="both"/>
        <w:rPr>
          <w:rFonts w:ascii="Arial Narrow" w:hAnsi="Arial Narrow"/>
          <w:szCs w:val="24"/>
          <w:lang w:val="sk-SK"/>
        </w:rPr>
      </w:pPr>
      <w:r w:rsidRPr="005966A1">
        <w:rPr>
          <w:rFonts w:ascii="Arial Narrow" w:hAnsi="Arial Narrow"/>
          <w:szCs w:val="24"/>
          <w:lang w:val="sk-SK"/>
        </w:rPr>
        <w:t>Termín</w:t>
      </w:r>
      <w:r w:rsidR="005966A1" w:rsidRPr="005966A1">
        <w:rPr>
          <w:rFonts w:ascii="Arial Narrow" w:hAnsi="Arial Narrow"/>
          <w:szCs w:val="24"/>
          <w:lang w:val="sk-SK"/>
        </w:rPr>
        <w:t>, čas</w:t>
      </w:r>
      <w:r w:rsidRPr="005966A1">
        <w:rPr>
          <w:rFonts w:ascii="Arial Narrow" w:hAnsi="Arial Narrow"/>
          <w:szCs w:val="24"/>
          <w:lang w:val="sk-SK"/>
        </w:rPr>
        <w:t xml:space="preserve"> a miesto výberového konania bude prihláseným uchádzačom</w:t>
      </w:r>
      <w:r w:rsidR="005966A1" w:rsidRPr="005966A1">
        <w:rPr>
          <w:rFonts w:ascii="Arial Narrow" w:hAnsi="Arial Narrow"/>
          <w:szCs w:val="24"/>
          <w:lang w:val="sk-SK"/>
        </w:rPr>
        <w:t xml:space="preserve">, ktorí spĺňajú požadované predpoklady, </w:t>
      </w:r>
      <w:r w:rsidRPr="005966A1">
        <w:rPr>
          <w:rFonts w:ascii="Arial Narrow" w:hAnsi="Arial Narrow"/>
          <w:szCs w:val="24"/>
          <w:lang w:val="sk-SK"/>
        </w:rPr>
        <w:t>oznámený</w:t>
      </w:r>
      <w:r w:rsidR="005966A1" w:rsidRPr="005966A1">
        <w:rPr>
          <w:rFonts w:ascii="Arial Narrow" w:hAnsi="Arial Narrow"/>
          <w:szCs w:val="24"/>
          <w:lang w:val="sk-SK"/>
        </w:rPr>
        <w:t xml:space="preserve"> písomne</w:t>
      </w:r>
      <w:r w:rsidRPr="005966A1">
        <w:rPr>
          <w:rFonts w:ascii="Arial Narrow" w:hAnsi="Arial Narrow"/>
          <w:szCs w:val="24"/>
          <w:lang w:val="sk-SK"/>
        </w:rPr>
        <w:t xml:space="preserve"> najneskôr 7 dní pred termínom jeho konania.</w:t>
      </w:r>
    </w:p>
    <w:p w14:paraId="701C76E3" w14:textId="77777777" w:rsidR="00570301" w:rsidRDefault="00570301" w:rsidP="005966A1">
      <w:pPr>
        <w:tabs>
          <w:tab w:val="left" w:pos="230"/>
        </w:tabs>
        <w:jc w:val="both"/>
        <w:rPr>
          <w:rFonts w:ascii="Arial Narrow" w:hAnsi="Arial Narrow"/>
          <w:szCs w:val="24"/>
          <w:lang w:val="sk-SK"/>
        </w:rPr>
      </w:pPr>
    </w:p>
    <w:p w14:paraId="0F09CCDE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605116E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B7A65F5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1A615EF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BA458EE" w14:textId="77777777" w:rsidR="00570301" w:rsidRPr="005E430A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AF4538A" w14:textId="47391A1E" w:rsidR="00E46B2D" w:rsidRPr="005E430A" w:rsidRDefault="00E46B2D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                 </w:t>
      </w:r>
      <w:r w:rsidR="00816BA0" w:rsidRPr="005E430A">
        <w:rPr>
          <w:rFonts w:ascii="Arial Narrow" w:hAnsi="Arial Narrow"/>
          <w:szCs w:val="24"/>
          <w:lang w:val="sk-SK"/>
        </w:rPr>
        <w:t xml:space="preserve">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</w:t>
      </w:r>
      <w:r w:rsidRPr="005E430A">
        <w:rPr>
          <w:rFonts w:ascii="Arial Narrow" w:hAnsi="Arial Narrow"/>
          <w:szCs w:val="24"/>
          <w:lang w:val="sk-SK"/>
        </w:rPr>
        <w:t xml:space="preserve">      Ing. Adr</w:t>
      </w:r>
      <w:r w:rsidR="00EC56C2" w:rsidRPr="005E430A">
        <w:rPr>
          <w:rFonts w:ascii="Arial Narrow" w:hAnsi="Arial Narrow"/>
          <w:szCs w:val="24"/>
          <w:lang w:val="sk-SK"/>
        </w:rPr>
        <w:t>i</w:t>
      </w:r>
      <w:r w:rsidRPr="005E430A">
        <w:rPr>
          <w:rFonts w:ascii="Arial Narrow" w:hAnsi="Arial Narrow"/>
          <w:szCs w:val="24"/>
          <w:lang w:val="sk-SK"/>
        </w:rPr>
        <w:t>án Takács</w:t>
      </w:r>
      <w:r w:rsidR="005966A1">
        <w:rPr>
          <w:rFonts w:ascii="Arial Narrow" w:hAnsi="Arial Narrow"/>
          <w:szCs w:val="24"/>
          <w:lang w:val="sk-SK"/>
        </w:rPr>
        <w:t xml:space="preserve">, </w:t>
      </w:r>
      <w:proofErr w:type="spellStart"/>
      <w:r w:rsidR="005966A1">
        <w:rPr>
          <w:rFonts w:ascii="Arial Narrow" w:hAnsi="Arial Narrow"/>
          <w:szCs w:val="24"/>
          <w:lang w:val="sk-SK"/>
        </w:rPr>
        <w:t>v.r</w:t>
      </w:r>
      <w:proofErr w:type="spellEnd"/>
      <w:r w:rsidR="005966A1">
        <w:rPr>
          <w:rFonts w:ascii="Arial Narrow" w:hAnsi="Arial Narrow"/>
          <w:szCs w:val="24"/>
          <w:lang w:val="sk-SK"/>
        </w:rPr>
        <w:t>.</w:t>
      </w:r>
    </w:p>
    <w:p w14:paraId="4A35ADFF" w14:textId="32DE3751" w:rsidR="005E430A" w:rsidRDefault="00E46B2D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  <w:r w:rsidRPr="005E430A">
        <w:rPr>
          <w:rFonts w:ascii="Arial Narrow" w:hAnsi="Arial Narrow"/>
          <w:szCs w:val="24"/>
          <w:lang w:val="sk-SK"/>
        </w:rPr>
        <w:t xml:space="preserve">                                                                                              </w:t>
      </w:r>
      <w:r w:rsidR="00EC56C2" w:rsidRPr="005E430A">
        <w:rPr>
          <w:rFonts w:ascii="Arial Narrow" w:hAnsi="Arial Narrow"/>
          <w:szCs w:val="24"/>
          <w:lang w:val="sk-SK"/>
        </w:rPr>
        <w:t xml:space="preserve">                 </w:t>
      </w:r>
      <w:r w:rsidR="00816BA0" w:rsidRPr="005E430A">
        <w:rPr>
          <w:rFonts w:ascii="Arial Narrow" w:hAnsi="Arial Narrow"/>
          <w:szCs w:val="24"/>
          <w:lang w:val="sk-SK"/>
        </w:rPr>
        <w:t xml:space="preserve">           </w:t>
      </w:r>
      <w:r w:rsidR="005966A1">
        <w:rPr>
          <w:rFonts w:ascii="Arial Narrow" w:hAnsi="Arial Narrow"/>
          <w:szCs w:val="24"/>
          <w:lang w:val="sk-SK"/>
        </w:rPr>
        <w:t xml:space="preserve">     </w:t>
      </w:r>
      <w:r w:rsidR="00EC56C2" w:rsidRPr="005E430A">
        <w:rPr>
          <w:rFonts w:ascii="Arial Narrow" w:hAnsi="Arial Narrow"/>
          <w:szCs w:val="24"/>
          <w:lang w:val="sk-SK"/>
        </w:rPr>
        <w:t xml:space="preserve"> </w:t>
      </w:r>
      <w:r w:rsidRPr="005E430A">
        <w:rPr>
          <w:rFonts w:ascii="Arial Narrow" w:hAnsi="Arial Narrow"/>
          <w:szCs w:val="24"/>
          <w:lang w:val="sk-SK"/>
        </w:rPr>
        <w:t xml:space="preserve"> starosta obce   </w:t>
      </w:r>
    </w:p>
    <w:p w14:paraId="0860F9D0" w14:textId="77777777" w:rsidR="005E430A" w:rsidRDefault="005E430A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B5C62CD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2471BD3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D036730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69A67E3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C906C4C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B976AC3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AE79BCC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250BCC0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E65CAD9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223AA0A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D3F3F37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E68E4F1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923C1BA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5BCBBDAE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238B67F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4BDEA65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4D610BD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634CF9A6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1B125117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28BD9588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C1E4266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7FE5FB2C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34E1C910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54EB2AE0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5CD8B8D4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137749C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781451C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4545251B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p w14:paraId="08AD4B43" w14:textId="77777777" w:rsidR="00570301" w:rsidRDefault="00570301" w:rsidP="00E46B2D">
      <w:pPr>
        <w:tabs>
          <w:tab w:val="left" w:pos="230"/>
        </w:tabs>
        <w:rPr>
          <w:rFonts w:ascii="Arial Narrow" w:hAnsi="Arial Narrow"/>
          <w:szCs w:val="24"/>
          <w:lang w:val="sk-SK"/>
        </w:rPr>
      </w:pPr>
    </w:p>
    <w:sectPr w:rsidR="00570301" w:rsidSect="009D0D54">
      <w:footerReference w:type="default" r:id="rId8"/>
      <w:endnotePr>
        <w:numFmt w:val="decimal"/>
        <w:numStart w:val="0"/>
      </w:endnotePr>
      <w:pgSz w:w="11907" w:h="16839" w:code="9"/>
      <w:pgMar w:top="720" w:right="991" w:bottom="1417" w:left="1514" w:header="1798" w:footer="14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8E7A" w14:textId="77777777" w:rsidR="00237411" w:rsidRDefault="00237411" w:rsidP="005966A1">
      <w:r>
        <w:separator/>
      </w:r>
    </w:p>
  </w:endnote>
  <w:endnote w:type="continuationSeparator" w:id="0">
    <w:p w14:paraId="2F8E3A65" w14:textId="77777777" w:rsidR="00237411" w:rsidRDefault="00237411" w:rsidP="0059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203A" w14:textId="542A61B6" w:rsidR="005966A1" w:rsidRPr="005966A1" w:rsidRDefault="005966A1" w:rsidP="005966A1">
    <w:pPr>
      <w:tabs>
        <w:tab w:val="left" w:pos="230"/>
      </w:tabs>
      <w:rPr>
        <w:rFonts w:ascii="Arial Narrow" w:hAnsi="Arial Narrow"/>
        <w:sz w:val="16"/>
        <w:szCs w:val="16"/>
        <w:lang w:val="sk-SK"/>
      </w:rPr>
    </w:pPr>
    <w:r w:rsidRPr="005966A1">
      <w:rPr>
        <w:rFonts w:ascii="Arial Narrow" w:hAnsi="Arial Narrow"/>
        <w:sz w:val="16"/>
        <w:szCs w:val="16"/>
        <w:lang w:val="sk-SK"/>
      </w:rPr>
      <w:t>Telefón:</w:t>
    </w:r>
    <w:r>
      <w:rPr>
        <w:rFonts w:ascii="Arial Narrow" w:hAnsi="Arial Narrow"/>
        <w:sz w:val="16"/>
        <w:szCs w:val="16"/>
        <w:lang w:val="sk-SK"/>
      </w:rPr>
      <w:t xml:space="preserve"> </w:t>
    </w:r>
    <w:r w:rsidRPr="005966A1">
      <w:rPr>
        <w:rFonts w:ascii="Arial Narrow" w:hAnsi="Arial Narrow"/>
        <w:sz w:val="16"/>
        <w:szCs w:val="16"/>
        <w:lang w:val="sk-SK"/>
      </w:rPr>
      <w:t>02/45903125</w:t>
    </w:r>
    <w:r>
      <w:rPr>
        <w:rFonts w:ascii="Arial Narrow" w:hAnsi="Arial Narrow"/>
        <w:sz w:val="16"/>
        <w:szCs w:val="16"/>
        <w:lang w:val="sk-SK"/>
      </w:rPr>
      <w:t xml:space="preserve">, </w:t>
    </w:r>
    <w:r w:rsidRPr="005966A1">
      <w:rPr>
        <w:rFonts w:ascii="Arial Narrow" w:hAnsi="Arial Narrow"/>
        <w:sz w:val="16"/>
        <w:szCs w:val="16"/>
      </w:rPr>
      <w:t>0902 904</w:t>
    </w:r>
    <w:r>
      <w:rPr>
        <w:rFonts w:ascii="Arial Narrow" w:hAnsi="Arial Narrow"/>
        <w:sz w:val="16"/>
        <w:szCs w:val="16"/>
      </w:rPr>
      <w:t> </w:t>
    </w:r>
    <w:r w:rsidRPr="005966A1">
      <w:rPr>
        <w:rFonts w:ascii="Arial Narrow" w:hAnsi="Arial Narrow"/>
        <w:sz w:val="16"/>
        <w:szCs w:val="16"/>
      </w:rPr>
      <w:t>501</w:t>
    </w:r>
    <w:r w:rsidRPr="005966A1">
      <w:rPr>
        <w:rFonts w:ascii="Arial Narrow" w:hAnsi="Arial Narrow"/>
        <w:sz w:val="16"/>
        <w:szCs w:val="16"/>
        <w:lang w:val="sk-SK"/>
      </w:rPr>
      <w:tab/>
    </w:r>
    <w:r w:rsidRPr="005966A1">
      <w:rPr>
        <w:rFonts w:ascii="Arial Narrow" w:hAnsi="Arial Narrow"/>
        <w:sz w:val="16"/>
        <w:szCs w:val="16"/>
        <w:lang w:val="sk-SK"/>
      </w:rPr>
      <w:tab/>
      <w:t>IČO:</w:t>
    </w:r>
    <w:r>
      <w:rPr>
        <w:rFonts w:ascii="Arial Narrow" w:hAnsi="Arial Narrow"/>
        <w:sz w:val="16"/>
        <w:szCs w:val="16"/>
        <w:lang w:val="sk-SK"/>
      </w:rPr>
      <w:t xml:space="preserve"> 00 305 987</w:t>
    </w:r>
    <w:r w:rsidRPr="005966A1">
      <w:rPr>
        <w:rFonts w:ascii="Arial Narrow" w:hAnsi="Arial Narrow"/>
        <w:sz w:val="16"/>
        <w:szCs w:val="16"/>
        <w:lang w:val="sk-SK"/>
      </w:rPr>
      <w:tab/>
    </w:r>
    <w:r w:rsidRPr="005966A1">
      <w:rPr>
        <w:rFonts w:ascii="Arial Narrow" w:hAnsi="Arial Narrow"/>
        <w:sz w:val="16"/>
        <w:szCs w:val="16"/>
        <w:lang w:val="sk-SK"/>
      </w:rPr>
      <w:tab/>
      <w:t>Bankové spojenie:</w:t>
    </w:r>
    <w:r>
      <w:rPr>
        <w:rFonts w:ascii="Arial Narrow" w:hAnsi="Arial Narrow"/>
        <w:sz w:val="16"/>
        <w:szCs w:val="16"/>
        <w:lang w:val="sk-SK"/>
      </w:rPr>
      <w:t xml:space="preserve"> </w:t>
    </w:r>
    <w:r w:rsidRPr="005966A1">
      <w:rPr>
        <w:rFonts w:ascii="Arial Narrow" w:hAnsi="Arial Narrow"/>
        <w:sz w:val="16"/>
        <w:szCs w:val="16"/>
        <w:lang w:val="sk-SK"/>
      </w:rPr>
      <w:t xml:space="preserve">UniCredit Bank </w:t>
    </w:r>
    <w:proofErr w:type="spellStart"/>
    <w:r w:rsidRPr="005966A1">
      <w:rPr>
        <w:rFonts w:ascii="Arial Narrow" w:hAnsi="Arial Narrow"/>
        <w:sz w:val="16"/>
        <w:szCs w:val="16"/>
        <w:lang w:val="sk-SK"/>
      </w:rPr>
      <w:t>č.ú</w:t>
    </w:r>
    <w:proofErr w:type="spellEnd"/>
    <w:r w:rsidRPr="005966A1">
      <w:rPr>
        <w:rFonts w:ascii="Arial Narrow" w:hAnsi="Arial Narrow"/>
        <w:sz w:val="16"/>
        <w:szCs w:val="16"/>
        <w:lang w:val="sk-SK"/>
      </w:rPr>
      <w:t>. 6602497007/1111</w:t>
    </w:r>
  </w:p>
  <w:p w14:paraId="4B710D89" w14:textId="454CF3E3" w:rsidR="005966A1" w:rsidRPr="005966A1" w:rsidRDefault="005966A1" w:rsidP="005966A1">
    <w:pPr>
      <w:pStyle w:val="Pta"/>
      <w:rPr>
        <w:rFonts w:ascii="Arial Narrow" w:hAnsi="Arial Narrow"/>
        <w:sz w:val="16"/>
        <w:szCs w:val="16"/>
        <w:lang w:val="sk-SK"/>
      </w:rPr>
    </w:pPr>
    <w:r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e-mail: starosta@hruby-sur.sk</w:t>
    </w:r>
    <w:r>
      <w:rPr>
        <w:rFonts w:ascii="Arial Narrow" w:hAnsi="Arial Narrow"/>
        <w:sz w:val="16"/>
        <w:szCs w:val="16"/>
      </w:rPr>
      <w:t xml:space="preserve">                                                    </w:t>
    </w:r>
    <w:r w:rsidRPr="005966A1">
      <w:rPr>
        <w:rFonts w:ascii="Arial Narrow" w:hAnsi="Arial Narrow"/>
        <w:sz w:val="16"/>
        <w:szCs w:val="16"/>
        <w:lang w:val="sk-SK"/>
      </w:rPr>
      <w:tab/>
    </w:r>
    <w:r>
      <w:rPr>
        <w:rFonts w:ascii="Arial Narrow" w:hAnsi="Arial Narrow"/>
        <w:sz w:val="16"/>
        <w:szCs w:val="16"/>
        <w:lang w:val="sk-SK"/>
      </w:rPr>
      <w:t xml:space="preserve">                                                       Adresa: Hrubý Šúr 205, 903 01        </w:t>
    </w:r>
    <w:r w:rsidRPr="005966A1">
      <w:rPr>
        <w:rFonts w:ascii="Arial Narrow" w:hAnsi="Arial Narrow"/>
        <w:sz w:val="16"/>
        <w:szCs w:val="16"/>
        <w:lang w:val="sk-SK"/>
      </w:rPr>
      <w:tab/>
    </w:r>
    <w:r w:rsidRPr="005966A1">
      <w:rPr>
        <w:rFonts w:ascii="Arial Narrow" w:hAnsi="Arial Narrow"/>
        <w:sz w:val="16"/>
        <w:szCs w:val="16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E1AB" w14:textId="77777777" w:rsidR="00237411" w:rsidRDefault="00237411" w:rsidP="005966A1">
      <w:r>
        <w:separator/>
      </w:r>
    </w:p>
  </w:footnote>
  <w:footnote w:type="continuationSeparator" w:id="0">
    <w:p w14:paraId="1DD5946E" w14:textId="77777777" w:rsidR="00237411" w:rsidRDefault="00237411" w:rsidP="0059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02BF"/>
    <w:multiLevelType w:val="hybridMultilevel"/>
    <w:tmpl w:val="55701EE2"/>
    <w:lvl w:ilvl="0" w:tplc="7D744BC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0617E3"/>
    <w:multiLevelType w:val="hybridMultilevel"/>
    <w:tmpl w:val="9E86FAEC"/>
    <w:lvl w:ilvl="0" w:tplc="51E4E7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26B92"/>
    <w:multiLevelType w:val="hybridMultilevel"/>
    <w:tmpl w:val="5E323FF4"/>
    <w:lvl w:ilvl="0" w:tplc="551C7C0C">
      <w:numFmt w:val="bullet"/>
      <w:lvlText w:val="-"/>
      <w:lvlJc w:val="left"/>
      <w:pPr>
        <w:ind w:left="70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811167249">
    <w:abstractNumId w:val="1"/>
  </w:num>
  <w:num w:numId="2" w16cid:durableId="1577548078">
    <w:abstractNumId w:val="2"/>
  </w:num>
  <w:num w:numId="3" w16cid:durableId="110514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2D"/>
    <w:rsid w:val="00111B39"/>
    <w:rsid w:val="001869D3"/>
    <w:rsid w:val="00237411"/>
    <w:rsid w:val="00247E26"/>
    <w:rsid w:val="002D64CB"/>
    <w:rsid w:val="00373BE0"/>
    <w:rsid w:val="00417E4C"/>
    <w:rsid w:val="00433D89"/>
    <w:rsid w:val="00456E45"/>
    <w:rsid w:val="005610DF"/>
    <w:rsid w:val="00570301"/>
    <w:rsid w:val="00576BE6"/>
    <w:rsid w:val="005966A1"/>
    <w:rsid w:val="005D5D0A"/>
    <w:rsid w:val="005E430A"/>
    <w:rsid w:val="006B7F1B"/>
    <w:rsid w:val="007C5B00"/>
    <w:rsid w:val="007E0D48"/>
    <w:rsid w:val="007E7639"/>
    <w:rsid w:val="00816BA0"/>
    <w:rsid w:val="008337B7"/>
    <w:rsid w:val="008C5162"/>
    <w:rsid w:val="0090378E"/>
    <w:rsid w:val="009333BD"/>
    <w:rsid w:val="00964559"/>
    <w:rsid w:val="009A016A"/>
    <w:rsid w:val="009D0D54"/>
    <w:rsid w:val="00B84998"/>
    <w:rsid w:val="00C054ED"/>
    <w:rsid w:val="00D2773A"/>
    <w:rsid w:val="00D91B8A"/>
    <w:rsid w:val="00E46B2D"/>
    <w:rsid w:val="00EC56C2"/>
    <w:rsid w:val="00EE2846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1AD3"/>
  <w15:chartTrackingRefBased/>
  <w15:docId w15:val="{DA8CBF53-3A27-4E60-93E9-330EFC4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6B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56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C2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Hypertextovprepojenie">
    <w:name w:val="Hyperlink"/>
    <w:basedOn w:val="Predvolenpsmoodseku"/>
    <w:uiPriority w:val="99"/>
    <w:unhideWhenUsed/>
    <w:rsid w:val="007E7639"/>
    <w:rPr>
      <w:color w:val="0563C1" w:themeColor="hyperlink"/>
      <w:u w:val="single"/>
    </w:rPr>
  </w:style>
  <w:style w:type="character" w:customStyle="1" w:styleId="Zkladntext">
    <w:name w:val="Základný text_"/>
    <w:basedOn w:val="Predvolenpsmoodseku"/>
    <w:link w:val="Zkladntext1"/>
    <w:rsid w:val="00FC696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C696B"/>
    <w:pPr>
      <w:shd w:val="clear" w:color="auto" w:fill="FFFFFF"/>
      <w:spacing w:after="200" w:line="290" w:lineRule="auto"/>
    </w:pPr>
    <w:rPr>
      <w:rFonts w:ascii="Arial" w:eastAsia="Arial" w:hAnsi="Arial" w:cs="Arial"/>
      <w:sz w:val="18"/>
      <w:szCs w:val="18"/>
      <w:lang w:val="sk-SK" w:eastAsia="en-US"/>
    </w:rPr>
  </w:style>
  <w:style w:type="character" w:styleId="Vrazn">
    <w:name w:val="Strong"/>
    <w:basedOn w:val="Predvolenpsmoodseku"/>
    <w:uiPriority w:val="22"/>
    <w:qFormat/>
    <w:rsid w:val="00FC696B"/>
    <w:rPr>
      <w:b/>
      <w:bCs/>
    </w:rPr>
  </w:style>
  <w:style w:type="character" w:customStyle="1" w:styleId="Zhlavie3">
    <w:name w:val="Záhlavie #3_"/>
    <w:basedOn w:val="Predvolenpsmoodseku"/>
    <w:link w:val="Zhlavie30"/>
    <w:locked/>
    <w:rsid w:val="005610DF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5610DF"/>
    <w:pPr>
      <w:shd w:val="clear" w:color="auto" w:fill="FFFFFF"/>
      <w:spacing w:line="268" w:lineRule="auto"/>
      <w:outlineLvl w:val="2"/>
    </w:pPr>
    <w:rPr>
      <w:rFonts w:ascii="Arial" w:eastAsia="Arial" w:hAnsi="Arial" w:cs="Arial"/>
      <w:b/>
      <w:bCs/>
      <w:sz w:val="20"/>
      <w:lang w:val="sk-SK" w:eastAsia="en-US"/>
    </w:rPr>
  </w:style>
  <w:style w:type="paragraph" w:styleId="Odsekzoznamu">
    <w:name w:val="List Paragraph"/>
    <w:basedOn w:val="Normlny"/>
    <w:uiPriority w:val="34"/>
    <w:qFormat/>
    <w:rsid w:val="008C51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966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66A1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styleId="Pta">
    <w:name w:val="footer"/>
    <w:basedOn w:val="Normlny"/>
    <w:link w:val="PtaChar"/>
    <w:uiPriority w:val="99"/>
    <w:unhideWhenUsed/>
    <w:rsid w:val="005966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66A1"/>
    <w:rPr>
      <w:rFonts w:ascii="Times New Roman" w:eastAsia="Times New Roman" w:hAnsi="Times New Roman" w:cs="Times New Roman"/>
      <w:sz w:val="24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496">
              <w:marLeft w:val="3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77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Hruby Sur</cp:lastModifiedBy>
  <cp:revision>6</cp:revision>
  <cp:lastPrinted>2019-03-01T14:25:00Z</cp:lastPrinted>
  <dcterms:created xsi:type="dcterms:W3CDTF">2023-10-03T14:42:00Z</dcterms:created>
  <dcterms:modified xsi:type="dcterms:W3CDTF">2023-10-04T13:33:00Z</dcterms:modified>
</cp:coreProperties>
</file>